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C4" w:rsidRPr="00CD7AD1" w:rsidRDefault="00180EC4" w:rsidP="00180EC4">
      <w:pPr>
        <w:ind w:left="1080"/>
        <w:jc w:val="center"/>
        <w:rPr>
          <w:rFonts w:ascii="Arial Narrow" w:hAnsi="Arial Narrow"/>
          <w:b/>
          <w:sz w:val="56"/>
        </w:rPr>
      </w:pPr>
      <w:r w:rsidRPr="00CD7AD1">
        <w:rPr>
          <w:rFonts w:ascii="Arial Narrow" w:hAnsi="Arial Narrow"/>
          <w:b/>
          <w:sz w:val="56"/>
        </w:rPr>
        <w:t>Mand Probe procedure (Targets Only)</w:t>
      </w:r>
    </w:p>
    <w:p w:rsidR="00180EC4" w:rsidRPr="00180EC4" w:rsidRDefault="00180EC4" w:rsidP="00180EC4">
      <w:pPr>
        <w:ind w:left="1440"/>
        <w:rPr>
          <w:rFonts w:ascii="Arial Narrow" w:hAnsi="Arial Narrow"/>
          <w:sz w:val="16"/>
        </w:rPr>
      </w:pPr>
    </w:p>
    <w:p w:rsidR="00180EC4" w:rsidRPr="00180EC4" w:rsidRDefault="00180EC4" w:rsidP="007356DD">
      <w:pPr>
        <w:numPr>
          <w:ilvl w:val="0"/>
          <w:numId w:val="3"/>
        </w:numPr>
        <w:tabs>
          <w:tab w:val="clear" w:pos="360"/>
          <w:tab w:val="num" w:pos="0"/>
        </w:tabs>
        <w:ind w:left="0" w:hanging="450"/>
        <w:rPr>
          <w:rFonts w:ascii="Arial Narrow" w:hAnsi="Arial Narrow"/>
          <w:sz w:val="40"/>
        </w:rPr>
      </w:pPr>
      <w:r w:rsidRPr="00180EC4">
        <w:rPr>
          <w:rFonts w:ascii="Arial Narrow" w:hAnsi="Arial Narrow"/>
          <w:sz w:val="40"/>
        </w:rPr>
        <w:t xml:space="preserve">Probe each mand target </w:t>
      </w:r>
      <w:r>
        <w:rPr>
          <w:rFonts w:ascii="Arial Narrow" w:hAnsi="Arial Narrow"/>
          <w:sz w:val="40"/>
        </w:rPr>
        <w:t>first mand session in the day</w:t>
      </w:r>
      <w:r w:rsidRPr="00180EC4">
        <w:rPr>
          <w:rFonts w:ascii="Arial Narrow" w:hAnsi="Arial Narrow"/>
          <w:sz w:val="40"/>
        </w:rPr>
        <w:t xml:space="preserve">. Present the target item that the learner is to mand for and probe for </w:t>
      </w:r>
      <w:r w:rsidRPr="00180EC4">
        <w:rPr>
          <w:rFonts w:ascii="Arial Narrow" w:hAnsi="Arial Narrow"/>
          <w:b/>
          <w:sz w:val="40"/>
        </w:rPr>
        <w:t>motivation (MO)</w:t>
      </w:r>
      <w:r w:rsidRPr="00180EC4">
        <w:rPr>
          <w:rFonts w:ascii="Arial Narrow" w:hAnsi="Arial Narrow"/>
          <w:sz w:val="40"/>
        </w:rPr>
        <w:t xml:space="preserve"> of the item.</w:t>
      </w:r>
    </w:p>
    <w:p w:rsidR="00411A15" w:rsidRPr="00411A15" w:rsidRDefault="00411A15" w:rsidP="007356DD">
      <w:pPr>
        <w:numPr>
          <w:ilvl w:val="0"/>
          <w:numId w:val="5"/>
        </w:numPr>
        <w:tabs>
          <w:tab w:val="num" w:pos="450"/>
        </w:tabs>
        <w:ind w:left="450" w:hanging="450"/>
        <w:rPr>
          <w:rFonts w:ascii="Arial Narrow" w:hAnsi="Arial Narrow"/>
          <w:sz w:val="40"/>
        </w:rPr>
      </w:pPr>
      <w:r w:rsidRPr="00411A15">
        <w:rPr>
          <w:rFonts w:ascii="Arial Narrow" w:hAnsi="Arial Narrow"/>
          <w:b/>
          <w:i/>
          <w:sz w:val="40"/>
        </w:rPr>
        <w:t xml:space="preserve">If student does not show motivation (looks away, attends to something else, or takes item but immediately disregards it) - Circle No MO (If you circle No MO no other action is required here... If there is NO motivation, there is NO mand) </w:t>
      </w:r>
    </w:p>
    <w:p w:rsidR="00180EC4" w:rsidRDefault="00180EC4" w:rsidP="007356DD">
      <w:pPr>
        <w:numPr>
          <w:ilvl w:val="0"/>
          <w:numId w:val="5"/>
        </w:numPr>
        <w:tabs>
          <w:tab w:val="num" w:pos="450"/>
        </w:tabs>
        <w:ind w:left="450" w:hanging="450"/>
        <w:rPr>
          <w:rFonts w:ascii="Arial Narrow" w:hAnsi="Arial Narrow"/>
          <w:sz w:val="40"/>
        </w:rPr>
      </w:pPr>
      <w:r>
        <w:rPr>
          <w:rFonts w:ascii="Arial Narrow" w:hAnsi="Arial Narrow"/>
          <w:b/>
          <w:i/>
          <w:sz w:val="40"/>
        </w:rPr>
        <w:t xml:space="preserve">If student shows they have motivation </w:t>
      </w:r>
      <w:r w:rsidRPr="00180EC4">
        <w:rPr>
          <w:rFonts w:ascii="Arial Narrow" w:hAnsi="Arial Narrow"/>
          <w:sz w:val="40"/>
        </w:rPr>
        <w:t xml:space="preserve">(reaches for item, looks at item and smiles, etc.) </w:t>
      </w:r>
      <w:r>
        <w:rPr>
          <w:rFonts w:ascii="Arial Narrow" w:hAnsi="Arial Narrow"/>
          <w:sz w:val="40"/>
        </w:rPr>
        <w:t xml:space="preserve">- </w:t>
      </w:r>
      <w:r w:rsidRPr="00180EC4">
        <w:rPr>
          <w:rFonts w:ascii="Arial Narrow" w:hAnsi="Arial Narrow"/>
          <w:b/>
          <w:sz w:val="40"/>
        </w:rPr>
        <w:t xml:space="preserve">Circle </w:t>
      </w:r>
      <w:r w:rsidRPr="00180EC4">
        <w:rPr>
          <w:rFonts w:ascii="Arial Narrow" w:hAnsi="Arial Narrow"/>
          <w:b/>
          <w:sz w:val="40"/>
          <w:u w:val="single"/>
        </w:rPr>
        <w:t>MO</w:t>
      </w:r>
      <w:r w:rsidR="00411A15">
        <w:rPr>
          <w:rFonts w:ascii="Arial Narrow" w:hAnsi="Arial Narrow"/>
          <w:sz w:val="40"/>
        </w:rPr>
        <w:t xml:space="preserve"> </w:t>
      </w:r>
      <w:r w:rsidR="00FC7DC4">
        <w:rPr>
          <w:rFonts w:ascii="Arial Narrow" w:hAnsi="Arial Narrow"/>
          <w:sz w:val="40"/>
        </w:rPr>
        <w:t>and proceed to step 2:</w:t>
      </w:r>
    </w:p>
    <w:p w:rsidR="00411A15" w:rsidRPr="00411A15" w:rsidRDefault="00FC7DC4" w:rsidP="007356DD">
      <w:pPr>
        <w:pStyle w:val="ListParagraph"/>
        <w:numPr>
          <w:ilvl w:val="0"/>
          <w:numId w:val="3"/>
        </w:numPr>
        <w:tabs>
          <w:tab w:val="clear" w:pos="360"/>
          <w:tab w:val="num" w:pos="0"/>
        </w:tabs>
        <w:ind w:left="0" w:hanging="450"/>
        <w:rPr>
          <w:rFonts w:ascii="Arial Narrow" w:hAnsi="Arial Narrow"/>
          <w:sz w:val="40"/>
        </w:rPr>
      </w:pPr>
      <w:r>
        <w:rPr>
          <w:rFonts w:ascii="Arial Narrow" w:hAnsi="Arial Narrow"/>
          <w:sz w:val="40"/>
        </w:rPr>
        <w:t xml:space="preserve">Probe for mand response: </w:t>
      </w:r>
    </w:p>
    <w:p w:rsidR="00FC7DC4" w:rsidRPr="00FC7DC4" w:rsidRDefault="00FC7DC4" w:rsidP="007356DD">
      <w:pPr>
        <w:numPr>
          <w:ilvl w:val="0"/>
          <w:numId w:val="6"/>
        </w:numPr>
        <w:tabs>
          <w:tab w:val="num" w:pos="450"/>
          <w:tab w:val="num" w:pos="1080"/>
        </w:tabs>
        <w:ind w:left="450" w:hanging="450"/>
        <w:rPr>
          <w:rFonts w:ascii="Arial Narrow" w:hAnsi="Arial Narrow"/>
          <w:sz w:val="40"/>
        </w:rPr>
      </w:pPr>
      <w:r>
        <w:rPr>
          <w:rFonts w:ascii="Arial Narrow" w:hAnsi="Arial Narrow"/>
          <w:b/>
          <w:sz w:val="40"/>
        </w:rPr>
        <w:t>If student asks for item with the correct response</w:t>
      </w:r>
      <w:r w:rsidR="00180EC4" w:rsidRPr="00180EC4">
        <w:rPr>
          <w:rFonts w:ascii="Arial Narrow" w:hAnsi="Arial Narrow"/>
          <w:b/>
          <w:sz w:val="40"/>
        </w:rPr>
        <w:t xml:space="preserve">– Circle </w:t>
      </w:r>
      <w:r w:rsidR="00180EC4" w:rsidRPr="00180EC4">
        <w:rPr>
          <w:rFonts w:ascii="Arial Narrow" w:hAnsi="Arial Narrow"/>
          <w:b/>
          <w:sz w:val="40"/>
          <w:u w:val="single"/>
        </w:rPr>
        <w:t>Y</w:t>
      </w:r>
      <w:r w:rsidR="00180EC4" w:rsidRPr="00180EC4">
        <w:rPr>
          <w:rFonts w:ascii="Arial Narrow" w:hAnsi="Arial Narrow"/>
          <w:b/>
          <w:sz w:val="40"/>
        </w:rPr>
        <w:t xml:space="preserve"> </w:t>
      </w:r>
    </w:p>
    <w:p w:rsidR="00180EC4" w:rsidRPr="00180EC4" w:rsidRDefault="00FC7DC4" w:rsidP="007356DD">
      <w:pPr>
        <w:numPr>
          <w:ilvl w:val="0"/>
          <w:numId w:val="6"/>
        </w:numPr>
        <w:tabs>
          <w:tab w:val="num" w:pos="450"/>
          <w:tab w:val="num" w:pos="1080"/>
        </w:tabs>
        <w:ind w:left="450" w:hanging="450"/>
        <w:rPr>
          <w:rFonts w:ascii="Arial Narrow" w:hAnsi="Arial Narrow"/>
          <w:sz w:val="40"/>
        </w:rPr>
      </w:pPr>
      <w:r>
        <w:rPr>
          <w:rFonts w:ascii="Arial Narrow" w:hAnsi="Arial Narrow"/>
          <w:b/>
          <w:sz w:val="40"/>
        </w:rPr>
        <w:t>If student does not ask for the item with correct response (or has no response although they show motivation)</w:t>
      </w:r>
      <w:r w:rsidR="00180EC4" w:rsidRPr="00180EC4">
        <w:rPr>
          <w:rFonts w:ascii="Arial Narrow" w:hAnsi="Arial Narrow"/>
          <w:b/>
          <w:sz w:val="40"/>
        </w:rPr>
        <w:t xml:space="preserve"> – Circle </w:t>
      </w:r>
      <w:r w:rsidR="00180EC4" w:rsidRPr="00180EC4">
        <w:rPr>
          <w:rFonts w:ascii="Arial Narrow" w:hAnsi="Arial Narrow"/>
          <w:b/>
          <w:sz w:val="40"/>
          <w:u w:val="single"/>
        </w:rPr>
        <w:t>N</w:t>
      </w:r>
    </w:p>
    <w:p w:rsidR="00180EC4" w:rsidRPr="00FC7DC4" w:rsidRDefault="00FC7DC4" w:rsidP="007356DD">
      <w:pPr>
        <w:numPr>
          <w:ilvl w:val="0"/>
          <w:numId w:val="3"/>
        </w:numPr>
        <w:tabs>
          <w:tab w:val="clear" w:pos="360"/>
          <w:tab w:val="num" w:pos="0"/>
        </w:tabs>
        <w:ind w:left="0" w:hanging="450"/>
        <w:rPr>
          <w:rFonts w:ascii="Arial Narrow" w:hAnsi="Arial Narrow"/>
          <w:sz w:val="40"/>
        </w:rPr>
      </w:pPr>
      <w:r w:rsidRPr="00FC7DC4">
        <w:rPr>
          <w:rFonts w:ascii="Arial Narrow" w:hAnsi="Arial Narrow"/>
          <w:sz w:val="40"/>
        </w:rPr>
        <w:t xml:space="preserve">If learner has </w:t>
      </w:r>
      <w:r w:rsidR="00180EC4" w:rsidRPr="00FC7DC4">
        <w:rPr>
          <w:rFonts w:ascii="Arial Narrow" w:hAnsi="Arial Narrow"/>
          <w:b/>
          <w:sz w:val="40"/>
          <w:u w:val="single"/>
        </w:rPr>
        <w:t xml:space="preserve">3 consecutive “Y’s” </w:t>
      </w:r>
      <w:r w:rsidR="00180EC4" w:rsidRPr="00FC7DC4">
        <w:rPr>
          <w:rFonts w:ascii="Arial Narrow" w:hAnsi="Arial Narrow"/>
          <w:sz w:val="40"/>
        </w:rPr>
        <w:t xml:space="preserve">on the cold probe. </w:t>
      </w:r>
    </w:p>
    <w:p w:rsidR="007356DD" w:rsidRDefault="00180EC4" w:rsidP="007356DD">
      <w:pPr>
        <w:pStyle w:val="ListParagraph"/>
        <w:numPr>
          <w:ilvl w:val="0"/>
          <w:numId w:val="16"/>
        </w:numPr>
        <w:tabs>
          <w:tab w:val="num" w:pos="450"/>
        </w:tabs>
        <w:ind w:left="450" w:hanging="450"/>
        <w:rPr>
          <w:rFonts w:ascii="Arial Narrow" w:hAnsi="Arial Narrow"/>
          <w:sz w:val="40"/>
        </w:rPr>
      </w:pPr>
      <w:r w:rsidRPr="007356DD">
        <w:rPr>
          <w:rFonts w:ascii="Arial Narrow" w:hAnsi="Arial Narrow"/>
          <w:sz w:val="40"/>
        </w:rPr>
        <w:t xml:space="preserve">Highlight the </w:t>
      </w:r>
      <w:r w:rsidR="007356DD" w:rsidRPr="007356DD">
        <w:rPr>
          <w:rFonts w:ascii="Arial Narrow" w:hAnsi="Arial Narrow"/>
          <w:sz w:val="40"/>
        </w:rPr>
        <w:t xml:space="preserve">row up to the date when it was mastered  </w:t>
      </w:r>
    </w:p>
    <w:p w:rsidR="00180EC4" w:rsidRPr="007356DD" w:rsidRDefault="00180EC4" w:rsidP="007356DD">
      <w:pPr>
        <w:pStyle w:val="ListParagraph"/>
        <w:numPr>
          <w:ilvl w:val="0"/>
          <w:numId w:val="16"/>
        </w:numPr>
        <w:tabs>
          <w:tab w:val="num" w:pos="450"/>
        </w:tabs>
        <w:ind w:left="450" w:hanging="450"/>
        <w:rPr>
          <w:rFonts w:ascii="Arial Narrow" w:hAnsi="Arial Narrow"/>
          <w:sz w:val="40"/>
        </w:rPr>
      </w:pPr>
      <w:r w:rsidRPr="007356DD">
        <w:rPr>
          <w:rFonts w:ascii="Arial Narrow" w:hAnsi="Arial Narrow"/>
          <w:sz w:val="40"/>
        </w:rPr>
        <w:t xml:space="preserve">Record the date mastered for that specific mand on the student’s “Current Mand List”. </w:t>
      </w:r>
    </w:p>
    <w:p w:rsidR="00180EC4" w:rsidRPr="00FC7DC4" w:rsidRDefault="00180EC4" w:rsidP="007356DD">
      <w:pPr>
        <w:pStyle w:val="ListParagraph"/>
        <w:numPr>
          <w:ilvl w:val="0"/>
          <w:numId w:val="16"/>
        </w:numPr>
        <w:tabs>
          <w:tab w:val="num" w:pos="450"/>
        </w:tabs>
        <w:ind w:left="450" w:hanging="450"/>
        <w:rPr>
          <w:rFonts w:ascii="Arial Narrow" w:hAnsi="Arial Narrow"/>
          <w:sz w:val="40"/>
        </w:rPr>
      </w:pPr>
      <w:r w:rsidRPr="00FC7DC4">
        <w:rPr>
          <w:rFonts w:ascii="Arial Narrow" w:hAnsi="Arial Narrow"/>
          <w:sz w:val="40"/>
        </w:rPr>
        <w:t>Pick a new target mand from the “Current Mand List” and add it to the Mand Probe and Rate Sheet.</w:t>
      </w:r>
    </w:p>
    <w:p w:rsidR="00180EC4" w:rsidRPr="00FC7DC4" w:rsidRDefault="00180EC4" w:rsidP="007356DD">
      <w:pPr>
        <w:pStyle w:val="ListParagraph"/>
        <w:numPr>
          <w:ilvl w:val="0"/>
          <w:numId w:val="16"/>
        </w:numPr>
        <w:tabs>
          <w:tab w:val="num" w:pos="450"/>
        </w:tabs>
        <w:ind w:left="450" w:hanging="450"/>
        <w:rPr>
          <w:rFonts w:ascii="Arial Narrow" w:hAnsi="Arial Narrow"/>
          <w:sz w:val="40"/>
        </w:rPr>
      </w:pPr>
      <w:r w:rsidRPr="00FC7DC4">
        <w:rPr>
          <w:rFonts w:ascii="Arial Narrow" w:hAnsi="Arial Narrow"/>
          <w:sz w:val="40"/>
        </w:rPr>
        <w:t xml:space="preserve">Begin daily teaching and probing the new mand. </w:t>
      </w:r>
    </w:p>
    <w:p w:rsidR="00180EC4" w:rsidRPr="00FC7DC4" w:rsidRDefault="00180EC4" w:rsidP="007356DD">
      <w:pPr>
        <w:pStyle w:val="ListParagraph"/>
        <w:numPr>
          <w:ilvl w:val="0"/>
          <w:numId w:val="16"/>
        </w:numPr>
        <w:tabs>
          <w:tab w:val="num" w:pos="450"/>
        </w:tabs>
        <w:ind w:left="450" w:hanging="450"/>
        <w:rPr>
          <w:rFonts w:ascii="Arial Narrow" w:hAnsi="Arial Narrow"/>
          <w:sz w:val="40"/>
        </w:rPr>
      </w:pPr>
      <w:r w:rsidRPr="00FC7DC4">
        <w:rPr>
          <w:rFonts w:ascii="Arial Narrow" w:hAnsi="Arial Narrow"/>
          <w:sz w:val="40"/>
        </w:rPr>
        <w:t>And then repeat this process for each mand that meets criteria.</w:t>
      </w:r>
    </w:p>
    <w:p w:rsidR="00E251D6" w:rsidRDefault="00E251D6" w:rsidP="00180EC4">
      <w:pPr>
        <w:ind w:left="1080"/>
        <w:jc w:val="center"/>
        <w:rPr>
          <w:rFonts w:ascii="Arial Narrow" w:hAnsi="Arial Narrow"/>
          <w:b/>
          <w:sz w:val="56"/>
        </w:rPr>
      </w:pPr>
    </w:p>
    <w:p w:rsidR="00180EC4" w:rsidRPr="00CD7AD1" w:rsidRDefault="00180EC4" w:rsidP="00180EC4">
      <w:pPr>
        <w:ind w:left="1080"/>
        <w:jc w:val="center"/>
        <w:rPr>
          <w:rFonts w:ascii="Arial Narrow" w:hAnsi="Arial Narrow"/>
          <w:b/>
          <w:sz w:val="56"/>
        </w:rPr>
      </w:pPr>
      <w:r w:rsidRPr="00CD7AD1">
        <w:rPr>
          <w:rFonts w:ascii="Arial Narrow" w:hAnsi="Arial Narrow"/>
          <w:b/>
          <w:sz w:val="56"/>
        </w:rPr>
        <w:lastRenderedPageBreak/>
        <w:t>Mand Procedures for Target Items</w:t>
      </w:r>
    </w:p>
    <w:p w:rsidR="00180EC4" w:rsidRDefault="00180EC4" w:rsidP="00180EC4">
      <w:pPr>
        <w:ind w:left="1440"/>
        <w:rPr>
          <w:rFonts w:ascii="Arial Narrow" w:hAnsi="Arial Narrow"/>
        </w:rPr>
      </w:pPr>
    </w:p>
    <w:p w:rsidR="00180EC4" w:rsidRPr="00180EC4" w:rsidRDefault="00180EC4" w:rsidP="00180EC4">
      <w:pPr>
        <w:numPr>
          <w:ilvl w:val="0"/>
          <w:numId w:val="2"/>
        </w:numPr>
        <w:rPr>
          <w:rFonts w:ascii="Arial Narrow" w:hAnsi="Arial Narrow"/>
          <w:b/>
          <w:sz w:val="44"/>
        </w:rPr>
      </w:pPr>
      <w:r w:rsidRPr="00180EC4">
        <w:rPr>
          <w:rFonts w:ascii="Arial Narrow" w:hAnsi="Arial Narrow"/>
          <w:sz w:val="44"/>
        </w:rPr>
        <w:t>Verify motivation is in place (check to see if student wants it). If motivation is not in place you will need to contrive motivation (what can you do to make the item/activity valuable for the student?)</w:t>
      </w:r>
    </w:p>
    <w:p w:rsidR="00180EC4" w:rsidRPr="00180EC4" w:rsidRDefault="00180EC4" w:rsidP="00180EC4">
      <w:pPr>
        <w:numPr>
          <w:ilvl w:val="0"/>
          <w:numId w:val="2"/>
        </w:numPr>
        <w:rPr>
          <w:rFonts w:ascii="Arial Narrow" w:hAnsi="Arial Narrow"/>
          <w:b/>
          <w:sz w:val="44"/>
        </w:rPr>
      </w:pPr>
      <w:r w:rsidRPr="00180EC4">
        <w:rPr>
          <w:rFonts w:ascii="Arial Narrow" w:hAnsi="Arial Narrow"/>
          <w:sz w:val="44"/>
        </w:rPr>
        <w:t>Model and pair response form and delivery of the item (give a couple for free while saying the name of the item)</w:t>
      </w:r>
    </w:p>
    <w:p w:rsidR="00180EC4" w:rsidRPr="00D70EBF" w:rsidRDefault="00180EC4" w:rsidP="00180EC4">
      <w:pPr>
        <w:numPr>
          <w:ilvl w:val="0"/>
          <w:numId w:val="2"/>
        </w:numPr>
        <w:rPr>
          <w:rFonts w:ascii="Arial Narrow" w:hAnsi="Arial Narrow"/>
          <w:b/>
          <w:sz w:val="44"/>
        </w:rPr>
      </w:pPr>
      <w:r w:rsidRPr="00180EC4">
        <w:rPr>
          <w:rFonts w:ascii="Arial Narrow" w:hAnsi="Arial Narrow"/>
          <w:sz w:val="44"/>
        </w:rPr>
        <w:t>Prompt the mand as the student shows motivation (say the name of the item and wait for student to say it)</w:t>
      </w:r>
    </w:p>
    <w:p w:rsidR="00D70EBF" w:rsidRPr="00180EC4" w:rsidRDefault="00D70EBF" w:rsidP="00180EC4">
      <w:pPr>
        <w:numPr>
          <w:ilvl w:val="0"/>
          <w:numId w:val="2"/>
        </w:numPr>
        <w:rPr>
          <w:rFonts w:ascii="Arial Narrow" w:hAnsi="Arial Narrow"/>
          <w:b/>
          <w:sz w:val="44"/>
        </w:rPr>
      </w:pPr>
      <w:r>
        <w:rPr>
          <w:rFonts w:ascii="Arial Narrow" w:hAnsi="Arial Narrow"/>
          <w:sz w:val="44"/>
        </w:rPr>
        <w:t>When student responds, deliver the item while saying the name of it.</w:t>
      </w:r>
    </w:p>
    <w:p w:rsidR="00180EC4" w:rsidRPr="00180EC4" w:rsidRDefault="00180EC4" w:rsidP="00180EC4">
      <w:pPr>
        <w:numPr>
          <w:ilvl w:val="0"/>
          <w:numId w:val="2"/>
        </w:numPr>
        <w:rPr>
          <w:rFonts w:ascii="Arial Narrow" w:hAnsi="Arial Narrow"/>
          <w:b/>
          <w:sz w:val="44"/>
        </w:rPr>
      </w:pPr>
      <w:r w:rsidRPr="00180EC4">
        <w:rPr>
          <w:rFonts w:ascii="Arial Narrow" w:hAnsi="Arial Narrow"/>
          <w:sz w:val="44"/>
        </w:rPr>
        <w:t>Once student has a chance to ask for the item a few times with a prompt, as quickly as possible start fading your prompt</w:t>
      </w:r>
      <w:r w:rsidR="00AB275B">
        <w:rPr>
          <w:rFonts w:ascii="Arial Narrow" w:hAnsi="Arial Narrow"/>
          <w:sz w:val="44"/>
        </w:rPr>
        <w:t xml:space="preserve"> using one of the following prompt fade procedures:</w:t>
      </w:r>
    </w:p>
    <w:p w:rsidR="00180EC4" w:rsidRPr="00180EC4" w:rsidRDefault="00180EC4" w:rsidP="00180EC4">
      <w:pPr>
        <w:numPr>
          <w:ilvl w:val="2"/>
          <w:numId w:val="1"/>
        </w:numPr>
        <w:rPr>
          <w:rFonts w:ascii="Arial Narrow" w:hAnsi="Arial Narrow"/>
          <w:sz w:val="44"/>
        </w:rPr>
      </w:pPr>
      <w:r w:rsidRPr="00180EC4">
        <w:rPr>
          <w:rFonts w:ascii="Arial Narrow" w:hAnsi="Arial Narrow"/>
          <w:sz w:val="44"/>
        </w:rPr>
        <w:t>Within trial transfer: prompt and then use a time delay</w:t>
      </w:r>
      <w:r w:rsidR="00423989">
        <w:rPr>
          <w:rFonts w:ascii="Arial Narrow" w:hAnsi="Arial Narrow"/>
          <w:sz w:val="44"/>
        </w:rPr>
        <w:t xml:space="preserve"> (wait and move item a bit closer)</w:t>
      </w:r>
      <w:r w:rsidRPr="00180EC4">
        <w:rPr>
          <w:rFonts w:ascii="Arial Narrow" w:hAnsi="Arial Narrow"/>
          <w:sz w:val="44"/>
        </w:rPr>
        <w:t xml:space="preserve"> to have student emit the response independently prior to delivering reinforcement.</w:t>
      </w:r>
    </w:p>
    <w:p w:rsidR="00180EC4" w:rsidRDefault="00180EC4" w:rsidP="00180EC4">
      <w:pPr>
        <w:numPr>
          <w:ilvl w:val="2"/>
          <w:numId w:val="1"/>
        </w:numPr>
        <w:rPr>
          <w:rFonts w:ascii="Arial Narrow" w:hAnsi="Arial Narrow"/>
          <w:sz w:val="44"/>
        </w:rPr>
      </w:pPr>
      <w:r w:rsidRPr="00180EC4">
        <w:rPr>
          <w:rFonts w:ascii="Arial Narrow" w:hAnsi="Arial Narrow"/>
          <w:sz w:val="44"/>
        </w:rPr>
        <w:t>Second trial transfer: Prompt and deliver a little reinforcement followed by a second trial with no prompt (or a faded prompt) and deliver better reinforcement.</w:t>
      </w:r>
    </w:p>
    <w:p w:rsidR="00D70EBF" w:rsidRPr="00CD7AD1" w:rsidRDefault="00D70EBF" w:rsidP="00D70EBF">
      <w:pPr>
        <w:ind w:left="1080"/>
        <w:jc w:val="center"/>
        <w:rPr>
          <w:rFonts w:ascii="Arial Narrow" w:hAnsi="Arial Narrow"/>
          <w:b/>
          <w:sz w:val="56"/>
        </w:rPr>
      </w:pPr>
      <w:r w:rsidRPr="00CD7AD1">
        <w:rPr>
          <w:rFonts w:ascii="Arial Narrow" w:hAnsi="Arial Narrow"/>
          <w:b/>
          <w:sz w:val="56"/>
        </w:rPr>
        <w:lastRenderedPageBreak/>
        <w:t>Mand Procedures for Mastered Items</w:t>
      </w:r>
    </w:p>
    <w:p w:rsidR="00D70EBF" w:rsidRDefault="00D70EBF" w:rsidP="00D70EBF">
      <w:pPr>
        <w:ind w:left="1080"/>
        <w:jc w:val="center"/>
        <w:rPr>
          <w:rFonts w:ascii="Arial Narrow" w:hAnsi="Arial Narrow"/>
          <w:sz w:val="48"/>
        </w:rPr>
      </w:pPr>
      <w:r w:rsidRPr="00AB275B">
        <w:rPr>
          <w:rFonts w:ascii="Arial Narrow" w:hAnsi="Arial Narrow"/>
          <w:sz w:val="48"/>
        </w:rPr>
        <w:t>(</w:t>
      </w:r>
      <w:proofErr w:type="gramStart"/>
      <w:r>
        <w:rPr>
          <w:rFonts w:ascii="Arial Narrow" w:hAnsi="Arial Narrow"/>
          <w:sz w:val="48"/>
        </w:rPr>
        <w:t>previously</w:t>
      </w:r>
      <w:proofErr w:type="gramEnd"/>
      <w:r>
        <w:rPr>
          <w:rFonts w:ascii="Arial Narrow" w:hAnsi="Arial Narrow"/>
          <w:sz w:val="48"/>
        </w:rPr>
        <w:t xml:space="preserve"> mastered</w:t>
      </w:r>
      <w:r w:rsidRPr="00AB275B">
        <w:rPr>
          <w:rFonts w:ascii="Arial Narrow" w:hAnsi="Arial Narrow"/>
          <w:sz w:val="48"/>
        </w:rPr>
        <w:t>)</w:t>
      </w:r>
    </w:p>
    <w:p w:rsidR="00D70EBF" w:rsidRPr="00AB275B" w:rsidRDefault="00D70EBF" w:rsidP="00D70EBF">
      <w:pPr>
        <w:ind w:left="1080"/>
        <w:jc w:val="center"/>
        <w:rPr>
          <w:rFonts w:ascii="Arial Narrow" w:hAnsi="Arial Narrow"/>
          <w:sz w:val="48"/>
        </w:rPr>
      </w:pPr>
    </w:p>
    <w:p w:rsidR="00D70EBF" w:rsidRPr="00D70EBF" w:rsidRDefault="00D70EBF" w:rsidP="00D70EBF">
      <w:pPr>
        <w:pStyle w:val="ListParagraph"/>
        <w:numPr>
          <w:ilvl w:val="3"/>
          <w:numId w:val="3"/>
        </w:numPr>
        <w:tabs>
          <w:tab w:val="clear" w:pos="2520"/>
          <w:tab w:val="num" w:pos="810"/>
        </w:tabs>
        <w:ind w:left="806" w:hanging="720"/>
        <w:rPr>
          <w:rFonts w:ascii="Arial Narrow" w:hAnsi="Arial Narrow"/>
          <w:b/>
          <w:sz w:val="44"/>
        </w:rPr>
      </w:pPr>
      <w:r>
        <w:rPr>
          <w:rFonts w:ascii="Arial Narrow" w:hAnsi="Arial Narrow"/>
          <w:b/>
          <w:sz w:val="44"/>
        </w:rPr>
        <w:t xml:space="preserve">Present the item to verify motivation </w:t>
      </w:r>
      <w:r w:rsidRPr="00D70EBF">
        <w:rPr>
          <w:rFonts w:ascii="Arial Narrow" w:hAnsi="Arial Narrow"/>
          <w:sz w:val="44"/>
        </w:rPr>
        <w:t>(check to see if student wants it)</w:t>
      </w:r>
      <w:r>
        <w:rPr>
          <w:rFonts w:ascii="Arial Narrow" w:hAnsi="Arial Narrow"/>
          <w:sz w:val="44"/>
        </w:rPr>
        <w:t>.</w:t>
      </w:r>
    </w:p>
    <w:p w:rsidR="00D70EBF" w:rsidRDefault="00D70EBF" w:rsidP="00D70EBF">
      <w:pPr>
        <w:pStyle w:val="ListParagraph"/>
        <w:numPr>
          <w:ilvl w:val="3"/>
          <w:numId w:val="3"/>
        </w:numPr>
        <w:tabs>
          <w:tab w:val="clear" w:pos="2520"/>
          <w:tab w:val="num" w:pos="810"/>
        </w:tabs>
        <w:ind w:left="806" w:hanging="720"/>
        <w:rPr>
          <w:rFonts w:ascii="Arial Narrow" w:hAnsi="Arial Narrow"/>
          <w:b/>
          <w:sz w:val="44"/>
        </w:rPr>
      </w:pPr>
      <w:r>
        <w:rPr>
          <w:rFonts w:ascii="Arial Narrow" w:hAnsi="Arial Narrow"/>
          <w:b/>
          <w:sz w:val="44"/>
        </w:rPr>
        <w:t xml:space="preserve">If student wants it, wait up to 4 seconds for student to ask for it. </w:t>
      </w:r>
    </w:p>
    <w:p w:rsidR="00D70EBF" w:rsidRDefault="00D70EBF" w:rsidP="00D70EBF">
      <w:pPr>
        <w:pStyle w:val="ListParagraph"/>
        <w:numPr>
          <w:ilvl w:val="3"/>
          <w:numId w:val="3"/>
        </w:numPr>
        <w:tabs>
          <w:tab w:val="clear" w:pos="2520"/>
          <w:tab w:val="num" w:pos="810"/>
        </w:tabs>
        <w:ind w:left="806" w:hanging="720"/>
        <w:rPr>
          <w:rFonts w:ascii="Arial Narrow" w:hAnsi="Arial Narrow"/>
          <w:b/>
          <w:sz w:val="44"/>
        </w:rPr>
      </w:pPr>
      <w:r>
        <w:rPr>
          <w:rFonts w:ascii="Arial Narrow" w:hAnsi="Arial Narrow"/>
          <w:b/>
          <w:sz w:val="44"/>
        </w:rPr>
        <w:t>If student asks with correct response, deliver the item while saying the name of the item.</w:t>
      </w:r>
    </w:p>
    <w:p w:rsidR="00D70EBF" w:rsidRPr="00D70EBF" w:rsidRDefault="00D70EBF" w:rsidP="00D70EBF">
      <w:pPr>
        <w:pStyle w:val="ListParagraph"/>
        <w:numPr>
          <w:ilvl w:val="3"/>
          <w:numId w:val="3"/>
        </w:numPr>
        <w:tabs>
          <w:tab w:val="clear" w:pos="2520"/>
          <w:tab w:val="num" w:pos="810"/>
        </w:tabs>
        <w:ind w:left="806" w:hanging="720"/>
        <w:rPr>
          <w:rFonts w:ascii="Arial Narrow" w:hAnsi="Arial Narrow"/>
          <w:b/>
          <w:sz w:val="44"/>
        </w:rPr>
      </w:pPr>
      <w:r w:rsidRPr="00D70EBF">
        <w:rPr>
          <w:rFonts w:ascii="Arial Narrow" w:hAnsi="Arial Narrow"/>
          <w:b/>
          <w:sz w:val="44"/>
        </w:rPr>
        <w:t xml:space="preserve">If student </w:t>
      </w:r>
      <w:r>
        <w:rPr>
          <w:rFonts w:ascii="Arial Narrow" w:hAnsi="Arial Narrow"/>
          <w:b/>
          <w:sz w:val="44"/>
        </w:rPr>
        <w:t>makes an error</w:t>
      </w:r>
      <w:r w:rsidRPr="00D70EBF">
        <w:rPr>
          <w:rFonts w:ascii="Arial Narrow" w:hAnsi="Arial Narrow"/>
          <w:b/>
          <w:sz w:val="44"/>
        </w:rPr>
        <w:t xml:space="preserve"> on a mastered mand, follow </w:t>
      </w:r>
      <w:r w:rsidR="00074E6A">
        <w:rPr>
          <w:rFonts w:ascii="Arial Narrow" w:hAnsi="Arial Narrow"/>
          <w:b/>
          <w:sz w:val="44"/>
        </w:rPr>
        <w:t>the error correction procedures:</w:t>
      </w:r>
    </w:p>
    <w:p w:rsidR="00074E6A" w:rsidRPr="000066D3" w:rsidRDefault="00074E6A" w:rsidP="00074E6A">
      <w:pPr>
        <w:pStyle w:val="Heading2"/>
        <w:numPr>
          <w:ilvl w:val="0"/>
          <w:numId w:val="18"/>
        </w:numPr>
        <w:jc w:val="left"/>
        <w:rPr>
          <w:rFonts w:ascii="Arial Narrow" w:hAnsi="Arial Narrow"/>
          <w:sz w:val="44"/>
        </w:rPr>
      </w:pPr>
      <w:r w:rsidRPr="000066D3">
        <w:rPr>
          <w:rFonts w:ascii="Arial Narrow" w:hAnsi="Arial Narrow"/>
          <w:sz w:val="44"/>
        </w:rPr>
        <w:t>Immediately remove the reinforcer and your attention</w:t>
      </w:r>
    </w:p>
    <w:p w:rsidR="00074E6A" w:rsidRPr="000066D3" w:rsidRDefault="00074E6A" w:rsidP="00074E6A">
      <w:pPr>
        <w:pStyle w:val="Heading2"/>
        <w:numPr>
          <w:ilvl w:val="0"/>
          <w:numId w:val="18"/>
        </w:numPr>
        <w:jc w:val="left"/>
        <w:rPr>
          <w:rFonts w:ascii="Arial Narrow" w:hAnsi="Arial Narrow"/>
          <w:sz w:val="44"/>
        </w:rPr>
      </w:pPr>
      <w:r w:rsidRPr="000066D3">
        <w:rPr>
          <w:rFonts w:ascii="Arial Narrow" w:hAnsi="Arial Narrow"/>
          <w:sz w:val="44"/>
        </w:rPr>
        <w:t xml:space="preserve">Wait 3-5 seconds and represent the reinforcer with a “0” second prompt </w:t>
      </w:r>
    </w:p>
    <w:p w:rsidR="00074E6A" w:rsidRPr="000066D3" w:rsidRDefault="000066D3" w:rsidP="00074E6A">
      <w:pPr>
        <w:pStyle w:val="Heading2"/>
        <w:numPr>
          <w:ilvl w:val="0"/>
          <w:numId w:val="18"/>
        </w:numPr>
        <w:jc w:val="left"/>
        <w:rPr>
          <w:rFonts w:ascii="Arial Narrow" w:hAnsi="Arial Narrow"/>
          <w:sz w:val="44"/>
        </w:rPr>
      </w:pPr>
      <w:r w:rsidRPr="000066D3">
        <w:rPr>
          <w:rFonts w:ascii="Arial Narrow" w:hAnsi="Arial Narrow"/>
          <w:sz w:val="44"/>
        </w:rPr>
        <w:t>Reinforce while saying the name of the item.</w:t>
      </w:r>
    </w:p>
    <w:p w:rsidR="000066D3" w:rsidRDefault="000066D3" w:rsidP="000066D3">
      <w:pPr>
        <w:pStyle w:val="ListParagraph"/>
        <w:numPr>
          <w:ilvl w:val="0"/>
          <w:numId w:val="18"/>
        </w:numPr>
        <w:rPr>
          <w:rFonts w:ascii="Arial Narrow" w:hAnsi="Arial Narrow"/>
          <w:sz w:val="44"/>
        </w:rPr>
      </w:pPr>
      <w:r>
        <w:rPr>
          <w:rFonts w:ascii="Arial Narrow" w:hAnsi="Arial Narrow"/>
          <w:sz w:val="44"/>
        </w:rPr>
        <w:t>Fade the prompt: Offer the item again but wait for student to respond.</w:t>
      </w:r>
    </w:p>
    <w:p w:rsidR="000066D3" w:rsidRPr="000066D3" w:rsidRDefault="000066D3" w:rsidP="000066D3">
      <w:pPr>
        <w:pStyle w:val="ListParagraph"/>
        <w:numPr>
          <w:ilvl w:val="0"/>
          <w:numId w:val="18"/>
        </w:numPr>
        <w:rPr>
          <w:rFonts w:ascii="Arial Narrow" w:hAnsi="Arial Narrow"/>
          <w:sz w:val="44"/>
        </w:rPr>
      </w:pPr>
      <w:r>
        <w:rPr>
          <w:rFonts w:ascii="Arial Narrow" w:hAnsi="Arial Narrow"/>
          <w:sz w:val="44"/>
        </w:rPr>
        <w:t>Reinforce with better reinforcement than for the prompted trial.</w:t>
      </w:r>
    </w:p>
    <w:p w:rsidR="000066D3" w:rsidRPr="000066D3" w:rsidRDefault="000066D3" w:rsidP="000066D3"/>
    <w:p w:rsidR="00074E6A" w:rsidRPr="00074E6A" w:rsidRDefault="00074E6A" w:rsidP="00074E6A">
      <w:pPr>
        <w:pStyle w:val="Heading3"/>
        <w:jc w:val="left"/>
        <w:rPr>
          <w:rFonts w:ascii="Arial Narrow" w:hAnsi="Arial Narrow"/>
        </w:rPr>
      </w:pPr>
    </w:p>
    <w:p w:rsidR="00074E6A" w:rsidRPr="00074E6A" w:rsidRDefault="00074E6A" w:rsidP="00074E6A">
      <w:pPr>
        <w:tabs>
          <w:tab w:val="left" w:pos="7160"/>
        </w:tabs>
        <w:rPr>
          <w:rFonts w:ascii="Arial Narrow" w:hAnsi="Arial Narrow"/>
          <w:b/>
          <w:bCs/>
          <w:sz w:val="36"/>
        </w:rPr>
      </w:pPr>
    </w:p>
    <w:p w:rsidR="00D70EBF" w:rsidRDefault="00D70EBF" w:rsidP="00180EC4">
      <w:pPr>
        <w:ind w:left="1080"/>
        <w:jc w:val="center"/>
        <w:rPr>
          <w:rFonts w:ascii="Arial Narrow" w:hAnsi="Arial Narrow"/>
          <w:sz w:val="56"/>
        </w:rPr>
      </w:pPr>
    </w:p>
    <w:p w:rsidR="00D70EBF" w:rsidRDefault="00D70EBF" w:rsidP="00180EC4">
      <w:pPr>
        <w:ind w:left="1080"/>
        <w:jc w:val="center"/>
        <w:rPr>
          <w:rFonts w:ascii="Arial Narrow" w:hAnsi="Arial Narrow"/>
          <w:sz w:val="56"/>
        </w:rPr>
      </w:pPr>
    </w:p>
    <w:p w:rsidR="00180EC4" w:rsidRPr="00CD7AD1" w:rsidRDefault="00180EC4" w:rsidP="00180EC4">
      <w:pPr>
        <w:ind w:left="1080"/>
        <w:jc w:val="center"/>
        <w:rPr>
          <w:rFonts w:ascii="Arial Narrow" w:hAnsi="Arial Narrow"/>
          <w:b/>
          <w:sz w:val="56"/>
        </w:rPr>
      </w:pPr>
      <w:r w:rsidRPr="00CD7AD1">
        <w:rPr>
          <w:rFonts w:ascii="Arial Narrow" w:hAnsi="Arial Narrow"/>
          <w:b/>
          <w:sz w:val="56"/>
        </w:rPr>
        <w:lastRenderedPageBreak/>
        <w:t xml:space="preserve">Mand Procedures for </w:t>
      </w:r>
      <w:r w:rsidR="00AB275B" w:rsidRPr="00CD7AD1">
        <w:rPr>
          <w:rFonts w:ascii="Arial Narrow" w:hAnsi="Arial Narrow"/>
          <w:b/>
          <w:sz w:val="56"/>
        </w:rPr>
        <w:t xml:space="preserve">Future </w:t>
      </w:r>
      <w:r w:rsidRPr="00CD7AD1">
        <w:rPr>
          <w:rFonts w:ascii="Arial Narrow" w:hAnsi="Arial Narrow"/>
          <w:b/>
          <w:sz w:val="56"/>
        </w:rPr>
        <w:t>Target Items</w:t>
      </w:r>
    </w:p>
    <w:p w:rsidR="00AB275B" w:rsidRDefault="00AB275B" w:rsidP="00180EC4">
      <w:pPr>
        <w:ind w:left="1080"/>
        <w:jc w:val="center"/>
        <w:rPr>
          <w:rFonts w:ascii="Arial Narrow" w:hAnsi="Arial Narrow"/>
          <w:sz w:val="48"/>
        </w:rPr>
      </w:pPr>
      <w:r w:rsidRPr="00AB275B">
        <w:rPr>
          <w:rFonts w:ascii="Arial Narrow" w:hAnsi="Arial Narrow"/>
          <w:sz w:val="48"/>
        </w:rPr>
        <w:t>(</w:t>
      </w:r>
      <w:proofErr w:type="gramStart"/>
      <w:r w:rsidRPr="00AB275B">
        <w:rPr>
          <w:rFonts w:ascii="Arial Narrow" w:hAnsi="Arial Narrow"/>
          <w:sz w:val="48"/>
        </w:rPr>
        <w:t>not</w:t>
      </w:r>
      <w:proofErr w:type="gramEnd"/>
      <w:r w:rsidRPr="00AB275B">
        <w:rPr>
          <w:rFonts w:ascii="Arial Narrow" w:hAnsi="Arial Narrow"/>
          <w:sz w:val="48"/>
        </w:rPr>
        <w:t xml:space="preserve"> yet mastered but not being targeted)</w:t>
      </w:r>
    </w:p>
    <w:p w:rsidR="00E251D6" w:rsidRDefault="00E251D6" w:rsidP="00180EC4">
      <w:pPr>
        <w:ind w:left="1080"/>
        <w:jc w:val="center"/>
        <w:rPr>
          <w:rFonts w:ascii="Arial Narrow" w:hAnsi="Arial Narrow"/>
          <w:sz w:val="48"/>
        </w:rPr>
      </w:pPr>
    </w:p>
    <w:p w:rsidR="00E251D6" w:rsidRPr="00E251D6" w:rsidRDefault="00E251D6" w:rsidP="00E251D6">
      <w:pPr>
        <w:pStyle w:val="ListParagraph"/>
        <w:numPr>
          <w:ilvl w:val="0"/>
          <w:numId w:val="20"/>
        </w:numPr>
        <w:tabs>
          <w:tab w:val="clear" w:pos="2520"/>
          <w:tab w:val="num" w:pos="720"/>
        </w:tabs>
        <w:spacing w:before="240" w:after="240" w:line="360" w:lineRule="auto"/>
        <w:ind w:hanging="2520"/>
        <w:rPr>
          <w:sz w:val="44"/>
        </w:rPr>
      </w:pPr>
      <w:r>
        <w:rPr>
          <w:rFonts w:ascii="Arial Narrow" w:hAnsi="Arial Narrow"/>
          <w:b/>
          <w:sz w:val="44"/>
        </w:rPr>
        <w:t>D</w:t>
      </w:r>
      <w:r w:rsidR="00AB275B" w:rsidRPr="00AB275B">
        <w:rPr>
          <w:rFonts w:ascii="Arial Narrow" w:hAnsi="Arial Narrow"/>
          <w:b/>
          <w:sz w:val="44"/>
        </w:rPr>
        <w:t>O NOT</w:t>
      </w:r>
      <w:r w:rsidR="00180EC4" w:rsidRPr="00AB275B">
        <w:rPr>
          <w:rFonts w:ascii="Arial Narrow" w:hAnsi="Arial Narrow"/>
          <w:sz w:val="44"/>
        </w:rPr>
        <w:t xml:space="preserve"> </w:t>
      </w:r>
      <w:r w:rsidR="00AB275B">
        <w:rPr>
          <w:rFonts w:ascii="Arial Narrow" w:hAnsi="Arial Narrow"/>
          <w:sz w:val="44"/>
        </w:rPr>
        <w:t>pr</w:t>
      </w:r>
      <w:r w:rsidR="00180EC4" w:rsidRPr="00AB275B">
        <w:rPr>
          <w:rFonts w:ascii="Arial Narrow" w:hAnsi="Arial Narrow"/>
          <w:sz w:val="44"/>
        </w:rPr>
        <w:t xml:space="preserve">ompt the student or require him/her to ask for these.  </w:t>
      </w:r>
    </w:p>
    <w:p w:rsidR="00E251D6" w:rsidRPr="00E251D6" w:rsidRDefault="00AB275B" w:rsidP="00E251D6">
      <w:pPr>
        <w:pStyle w:val="ListParagraph"/>
        <w:numPr>
          <w:ilvl w:val="0"/>
          <w:numId w:val="20"/>
        </w:numPr>
        <w:tabs>
          <w:tab w:val="clear" w:pos="2520"/>
          <w:tab w:val="num" w:pos="720"/>
        </w:tabs>
        <w:spacing w:before="240" w:after="240" w:line="360" w:lineRule="auto"/>
        <w:ind w:left="720" w:hanging="720"/>
        <w:rPr>
          <w:sz w:val="44"/>
        </w:rPr>
      </w:pPr>
      <w:r w:rsidRPr="00E251D6">
        <w:rPr>
          <w:rFonts w:ascii="Arial Narrow" w:hAnsi="Arial Narrow"/>
          <w:b/>
          <w:sz w:val="44"/>
        </w:rPr>
        <w:t>Deliver these items for free (no response from the student is expected or required)</w:t>
      </w:r>
    </w:p>
    <w:p w:rsidR="00E251D6" w:rsidRPr="00E251D6" w:rsidRDefault="00AB275B" w:rsidP="00E251D6">
      <w:pPr>
        <w:pStyle w:val="ListParagraph"/>
        <w:numPr>
          <w:ilvl w:val="0"/>
          <w:numId w:val="20"/>
        </w:numPr>
        <w:tabs>
          <w:tab w:val="clear" w:pos="2520"/>
          <w:tab w:val="num" w:pos="720"/>
        </w:tabs>
        <w:spacing w:before="240" w:after="240" w:line="360" w:lineRule="auto"/>
        <w:ind w:left="720" w:hanging="720"/>
        <w:rPr>
          <w:sz w:val="44"/>
        </w:rPr>
      </w:pPr>
      <w:r w:rsidRPr="00E251D6">
        <w:rPr>
          <w:rFonts w:ascii="Arial Narrow" w:hAnsi="Arial Narrow"/>
          <w:b/>
          <w:sz w:val="44"/>
        </w:rPr>
        <w:t>Say the name of the item as you deliver it.</w:t>
      </w:r>
    </w:p>
    <w:p w:rsidR="00180EC4" w:rsidRPr="00E251D6" w:rsidRDefault="00AB275B" w:rsidP="00E251D6">
      <w:pPr>
        <w:pStyle w:val="ListParagraph"/>
        <w:numPr>
          <w:ilvl w:val="0"/>
          <w:numId w:val="20"/>
        </w:numPr>
        <w:tabs>
          <w:tab w:val="clear" w:pos="2520"/>
          <w:tab w:val="num" w:pos="720"/>
        </w:tabs>
        <w:spacing w:before="240" w:after="240" w:line="360" w:lineRule="auto"/>
        <w:ind w:left="720" w:hanging="720"/>
        <w:rPr>
          <w:sz w:val="44"/>
        </w:rPr>
      </w:pPr>
      <w:r w:rsidRPr="00E251D6">
        <w:rPr>
          <w:rFonts w:ascii="Arial Narrow" w:hAnsi="Arial Narrow"/>
          <w:b/>
          <w:sz w:val="44"/>
        </w:rPr>
        <w:t xml:space="preserve">If the student happens to ask for one of these items, then provide better reinforcement than when you are delivering freely. </w:t>
      </w:r>
    </w:p>
    <w:p w:rsidR="00E251D6" w:rsidRDefault="00E251D6" w:rsidP="00E251D6">
      <w:pPr>
        <w:pStyle w:val="ListParagraph"/>
        <w:ind w:left="2520"/>
        <w:rPr>
          <w:rFonts w:ascii="Arial Narrow" w:hAnsi="Arial Narrow"/>
          <w:b/>
          <w:sz w:val="52"/>
        </w:rPr>
      </w:pPr>
    </w:p>
    <w:p w:rsidR="00E251D6" w:rsidRDefault="00E251D6" w:rsidP="00E251D6">
      <w:pPr>
        <w:pStyle w:val="ListParagraph"/>
        <w:ind w:left="1980"/>
        <w:rPr>
          <w:rFonts w:ascii="Arial Narrow" w:hAnsi="Arial Narrow"/>
          <w:b/>
          <w:sz w:val="52"/>
        </w:rPr>
      </w:pPr>
      <w:r>
        <w:rPr>
          <w:rFonts w:ascii="Arial Narrow" w:hAnsi="Arial Narrow"/>
          <w:b/>
          <w:sz w:val="52"/>
        </w:rPr>
        <w:t>Procedures for Items that are not Reinforcing</w:t>
      </w:r>
    </w:p>
    <w:p w:rsidR="00E251D6" w:rsidRDefault="00E251D6" w:rsidP="00E251D6">
      <w:pPr>
        <w:pStyle w:val="ListParagraph"/>
        <w:numPr>
          <w:ilvl w:val="0"/>
          <w:numId w:val="21"/>
        </w:numPr>
        <w:ind w:hanging="720"/>
        <w:rPr>
          <w:rFonts w:ascii="Arial Narrow" w:hAnsi="Arial Narrow"/>
          <w:sz w:val="52"/>
        </w:rPr>
      </w:pPr>
      <w:r w:rsidRPr="00E251D6">
        <w:rPr>
          <w:rFonts w:ascii="Arial Narrow" w:hAnsi="Arial Narrow"/>
          <w:sz w:val="52"/>
        </w:rPr>
        <w:t>Expose student to novel items and activities throughout the session</w:t>
      </w:r>
    </w:p>
    <w:p w:rsidR="00E251D6" w:rsidRPr="00E251D6" w:rsidRDefault="00E251D6" w:rsidP="00E251D6">
      <w:pPr>
        <w:pStyle w:val="ListParagraph"/>
        <w:numPr>
          <w:ilvl w:val="0"/>
          <w:numId w:val="21"/>
        </w:numPr>
        <w:ind w:hanging="720"/>
        <w:rPr>
          <w:rFonts w:ascii="Arial Narrow" w:hAnsi="Arial Narrow"/>
          <w:sz w:val="52"/>
        </w:rPr>
      </w:pPr>
      <w:r>
        <w:rPr>
          <w:rFonts w:ascii="Arial Narrow" w:hAnsi="Arial Narrow"/>
          <w:sz w:val="52"/>
        </w:rPr>
        <w:t>Follow exposure by already reinforcing items</w:t>
      </w:r>
    </w:p>
    <w:p w:rsidR="00180EC4" w:rsidRDefault="00180EC4" w:rsidP="00AB275B">
      <w:pPr>
        <w:ind w:left="270" w:hanging="900"/>
        <w:rPr>
          <w:rFonts w:ascii="Arial Narrow" w:hAnsi="Arial Narrow"/>
          <w:sz w:val="44"/>
        </w:rPr>
      </w:pPr>
    </w:p>
    <w:p w:rsidR="000066D3" w:rsidRDefault="000066D3" w:rsidP="00411A15">
      <w:pPr>
        <w:ind w:left="1080"/>
        <w:rPr>
          <w:rFonts w:ascii="Arial Narrow" w:hAnsi="Arial Narrow"/>
          <w:b/>
          <w:sz w:val="40"/>
          <w:u w:val="single"/>
        </w:rPr>
      </w:pPr>
      <w:bookmarkStart w:id="0" w:name="_GoBack"/>
      <w:bookmarkEnd w:id="0"/>
    </w:p>
    <w:p w:rsidR="000066D3" w:rsidRDefault="000066D3" w:rsidP="00411A15">
      <w:pPr>
        <w:ind w:left="1080"/>
        <w:rPr>
          <w:rFonts w:ascii="Arial Narrow" w:hAnsi="Arial Narrow"/>
          <w:b/>
          <w:sz w:val="40"/>
          <w:u w:val="single"/>
        </w:rPr>
      </w:pPr>
    </w:p>
    <w:p w:rsidR="00CD7AD1" w:rsidRDefault="000066D3" w:rsidP="00CD7AD1">
      <w:pPr>
        <w:ind w:left="1080"/>
        <w:jc w:val="center"/>
        <w:rPr>
          <w:rFonts w:ascii="Arial Narrow" w:hAnsi="Arial Narrow"/>
          <w:b/>
          <w:sz w:val="52"/>
        </w:rPr>
      </w:pPr>
      <w:r w:rsidRPr="00CD7AD1">
        <w:rPr>
          <w:rFonts w:ascii="Arial Narrow" w:hAnsi="Arial Narrow"/>
          <w:b/>
          <w:sz w:val="52"/>
        </w:rPr>
        <w:t xml:space="preserve">Tips for </w:t>
      </w:r>
      <w:r w:rsidR="00411A15" w:rsidRPr="00CD7AD1">
        <w:rPr>
          <w:rFonts w:ascii="Arial Narrow" w:hAnsi="Arial Narrow"/>
          <w:b/>
          <w:sz w:val="52"/>
        </w:rPr>
        <w:t>Contriving motivation</w:t>
      </w:r>
    </w:p>
    <w:p w:rsidR="00CD7AD1" w:rsidRDefault="00CD7AD1" w:rsidP="00411A15">
      <w:pPr>
        <w:ind w:left="1080"/>
        <w:rPr>
          <w:rFonts w:ascii="Arial Narrow" w:hAnsi="Arial Narrow"/>
          <w:b/>
          <w:sz w:val="52"/>
        </w:rPr>
      </w:pPr>
    </w:p>
    <w:p w:rsidR="00CD7AD1" w:rsidRDefault="00411A15" w:rsidP="00CD7AD1">
      <w:pPr>
        <w:tabs>
          <w:tab w:val="num" w:pos="1800"/>
        </w:tabs>
        <w:ind w:left="1080"/>
        <w:rPr>
          <w:rFonts w:ascii="Arial Narrow" w:hAnsi="Arial Narrow"/>
          <w:sz w:val="52"/>
        </w:rPr>
      </w:pPr>
      <w:r w:rsidRPr="00CD7AD1">
        <w:rPr>
          <w:rFonts w:ascii="Arial Narrow" w:hAnsi="Arial Narrow"/>
          <w:sz w:val="52"/>
        </w:rPr>
        <w:t xml:space="preserve"> </w:t>
      </w:r>
    </w:p>
    <w:p w:rsidR="00411A15" w:rsidRPr="00573FF3" w:rsidRDefault="00411A15" w:rsidP="00573FF3">
      <w:pPr>
        <w:pStyle w:val="ListParagraph"/>
        <w:numPr>
          <w:ilvl w:val="0"/>
          <w:numId w:val="19"/>
        </w:numPr>
        <w:tabs>
          <w:tab w:val="num" w:pos="1800"/>
        </w:tabs>
        <w:rPr>
          <w:rFonts w:ascii="Arial Narrow" w:hAnsi="Arial Narrow"/>
          <w:sz w:val="40"/>
        </w:rPr>
      </w:pPr>
      <w:r w:rsidRPr="00573FF3">
        <w:rPr>
          <w:rFonts w:ascii="Arial Narrow" w:hAnsi="Arial Narrow"/>
          <w:b/>
          <w:sz w:val="40"/>
        </w:rPr>
        <w:t xml:space="preserve">Edibles – </w:t>
      </w:r>
    </w:p>
    <w:p w:rsidR="00CD7AD1" w:rsidRDefault="00411A15" w:rsidP="00411A15">
      <w:pPr>
        <w:numPr>
          <w:ilvl w:val="2"/>
          <w:numId w:val="4"/>
        </w:numPr>
        <w:rPr>
          <w:rFonts w:ascii="Arial Narrow" w:hAnsi="Arial Narrow"/>
          <w:sz w:val="40"/>
        </w:rPr>
      </w:pPr>
      <w:r w:rsidRPr="00CD7AD1">
        <w:rPr>
          <w:rFonts w:ascii="Arial Narrow" w:hAnsi="Arial Narrow"/>
          <w:sz w:val="40"/>
        </w:rPr>
        <w:t xml:space="preserve">Give very small samplings to the learner to build desire for more. </w:t>
      </w:r>
    </w:p>
    <w:p w:rsidR="00411A15" w:rsidRPr="00CD7AD1" w:rsidRDefault="00411A15" w:rsidP="00411A15">
      <w:pPr>
        <w:numPr>
          <w:ilvl w:val="2"/>
          <w:numId w:val="4"/>
        </w:numPr>
        <w:rPr>
          <w:rFonts w:ascii="Arial Narrow" w:hAnsi="Arial Narrow"/>
          <w:sz w:val="40"/>
        </w:rPr>
      </w:pPr>
      <w:r w:rsidRPr="00CD7AD1">
        <w:rPr>
          <w:rFonts w:ascii="Arial Narrow" w:hAnsi="Arial Narrow"/>
          <w:sz w:val="40"/>
        </w:rPr>
        <w:t xml:space="preserve">Give samplings to </w:t>
      </w:r>
      <w:r w:rsidR="00CD7AD1">
        <w:rPr>
          <w:rFonts w:ascii="Arial Narrow" w:hAnsi="Arial Narrow"/>
          <w:sz w:val="40"/>
        </w:rPr>
        <w:t xml:space="preserve">a </w:t>
      </w:r>
      <w:r w:rsidRPr="00CD7AD1">
        <w:rPr>
          <w:rFonts w:ascii="Arial Narrow" w:hAnsi="Arial Narrow"/>
          <w:sz w:val="40"/>
        </w:rPr>
        <w:t>peer in close proximity.</w:t>
      </w:r>
    </w:p>
    <w:p w:rsidR="00411A15" w:rsidRPr="00CD7AD1" w:rsidRDefault="00411A15" w:rsidP="00411A15">
      <w:pPr>
        <w:numPr>
          <w:ilvl w:val="2"/>
          <w:numId w:val="4"/>
        </w:numPr>
        <w:rPr>
          <w:rFonts w:ascii="Arial Narrow" w:hAnsi="Arial Narrow"/>
          <w:sz w:val="40"/>
        </w:rPr>
      </w:pPr>
      <w:r w:rsidRPr="00CD7AD1">
        <w:rPr>
          <w:rFonts w:ascii="Arial Narrow" w:hAnsi="Arial Narrow"/>
          <w:sz w:val="40"/>
        </w:rPr>
        <w:t xml:space="preserve">Give yourself some samplings while the learner watches. </w:t>
      </w:r>
    </w:p>
    <w:p w:rsidR="00411A15" w:rsidRPr="00CD7AD1" w:rsidRDefault="00411A15" w:rsidP="00411A15">
      <w:pPr>
        <w:numPr>
          <w:ilvl w:val="1"/>
          <w:numId w:val="9"/>
        </w:numPr>
        <w:rPr>
          <w:rFonts w:ascii="Arial Narrow" w:hAnsi="Arial Narrow"/>
          <w:sz w:val="40"/>
        </w:rPr>
      </w:pPr>
      <w:r w:rsidRPr="00CD7AD1">
        <w:rPr>
          <w:rFonts w:ascii="Arial Narrow" w:hAnsi="Arial Narrow"/>
          <w:b/>
          <w:sz w:val="40"/>
        </w:rPr>
        <w:t>Toys</w:t>
      </w:r>
      <w:r w:rsidRPr="00CD7AD1">
        <w:rPr>
          <w:rFonts w:ascii="Arial Narrow" w:hAnsi="Arial Narrow"/>
          <w:sz w:val="40"/>
        </w:rPr>
        <w:t xml:space="preserve"> – </w:t>
      </w:r>
    </w:p>
    <w:p w:rsidR="00411A15" w:rsidRPr="00CD7AD1" w:rsidRDefault="00411A15" w:rsidP="00411A15">
      <w:pPr>
        <w:numPr>
          <w:ilvl w:val="0"/>
          <w:numId w:val="7"/>
        </w:numPr>
        <w:rPr>
          <w:rFonts w:ascii="Arial Narrow" w:hAnsi="Arial Narrow"/>
          <w:sz w:val="40"/>
        </w:rPr>
      </w:pPr>
      <w:r w:rsidRPr="00CD7AD1">
        <w:rPr>
          <w:rFonts w:ascii="Arial Narrow" w:hAnsi="Arial Narrow"/>
          <w:sz w:val="40"/>
        </w:rPr>
        <w:t>Play with the toy yourself or another making it really fun.</w:t>
      </w:r>
    </w:p>
    <w:p w:rsidR="00411A15" w:rsidRPr="00CD7AD1" w:rsidRDefault="00411A15" w:rsidP="00411A15">
      <w:pPr>
        <w:numPr>
          <w:ilvl w:val="0"/>
          <w:numId w:val="7"/>
        </w:numPr>
        <w:rPr>
          <w:rFonts w:ascii="Arial Narrow" w:hAnsi="Arial Narrow"/>
          <w:sz w:val="40"/>
        </w:rPr>
      </w:pPr>
      <w:r w:rsidRPr="00CD7AD1">
        <w:rPr>
          <w:rFonts w:ascii="Arial Narrow" w:hAnsi="Arial Narrow"/>
          <w:sz w:val="40"/>
        </w:rPr>
        <w:t xml:space="preserve">If possible, </w:t>
      </w:r>
      <w:proofErr w:type="gramStart"/>
      <w:r w:rsidRPr="00CD7AD1">
        <w:rPr>
          <w:rFonts w:ascii="Arial Narrow" w:hAnsi="Arial Narrow"/>
          <w:sz w:val="40"/>
        </w:rPr>
        <w:t>do</w:t>
      </w:r>
      <w:proofErr w:type="gramEnd"/>
      <w:r w:rsidRPr="00CD7AD1">
        <w:rPr>
          <w:rFonts w:ascii="Arial Narrow" w:hAnsi="Arial Narrow"/>
          <w:sz w:val="40"/>
        </w:rPr>
        <w:t xml:space="preserve"> something with the item the student will find reinforcing.  </w:t>
      </w:r>
    </w:p>
    <w:p w:rsidR="00411A15" w:rsidRPr="00CD7AD1" w:rsidRDefault="00411A15" w:rsidP="00411A15">
      <w:pPr>
        <w:numPr>
          <w:ilvl w:val="0"/>
          <w:numId w:val="7"/>
        </w:numPr>
        <w:rPr>
          <w:rFonts w:ascii="Arial Narrow" w:hAnsi="Arial Narrow"/>
          <w:sz w:val="40"/>
        </w:rPr>
      </w:pPr>
      <w:r w:rsidRPr="00CD7AD1">
        <w:rPr>
          <w:rFonts w:ascii="Arial Narrow" w:hAnsi="Arial Narrow"/>
          <w:sz w:val="40"/>
        </w:rPr>
        <w:t>Build suspense for the eventual appearance of the item. (doll in box and student anticipates it popping out of the box)</w:t>
      </w:r>
    </w:p>
    <w:p w:rsidR="00411A15" w:rsidRPr="00CD7AD1" w:rsidRDefault="00411A15" w:rsidP="00411A15">
      <w:pPr>
        <w:numPr>
          <w:ilvl w:val="1"/>
          <w:numId w:val="12"/>
        </w:numPr>
        <w:rPr>
          <w:rFonts w:ascii="Arial Narrow" w:hAnsi="Arial Narrow"/>
          <w:sz w:val="40"/>
        </w:rPr>
      </w:pPr>
      <w:r w:rsidRPr="00CD7AD1">
        <w:rPr>
          <w:rFonts w:ascii="Arial Narrow" w:hAnsi="Arial Narrow"/>
          <w:b/>
          <w:sz w:val="40"/>
        </w:rPr>
        <w:t>Actions</w:t>
      </w:r>
      <w:r w:rsidRPr="00CD7AD1">
        <w:rPr>
          <w:rFonts w:ascii="Arial Narrow" w:hAnsi="Arial Narrow"/>
          <w:sz w:val="40"/>
        </w:rPr>
        <w:t xml:space="preserve"> – </w:t>
      </w:r>
    </w:p>
    <w:p w:rsidR="00411A15" w:rsidRPr="00CD7AD1" w:rsidRDefault="00411A15" w:rsidP="00411A15">
      <w:pPr>
        <w:numPr>
          <w:ilvl w:val="0"/>
          <w:numId w:val="8"/>
        </w:numPr>
        <w:rPr>
          <w:rFonts w:ascii="Arial Narrow" w:hAnsi="Arial Narrow"/>
          <w:sz w:val="40"/>
        </w:rPr>
      </w:pPr>
      <w:r w:rsidRPr="00CD7AD1">
        <w:rPr>
          <w:rFonts w:ascii="Arial Narrow" w:hAnsi="Arial Narrow"/>
          <w:sz w:val="40"/>
        </w:rPr>
        <w:t>Give the learner a small sampling of the action.</w:t>
      </w:r>
    </w:p>
    <w:p w:rsidR="00411A15" w:rsidRPr="00CD7AD1" w:rsidRDefault="00411A15" w:rsidP="00411A15">
      <w:pPr>
        <w:numPr>
          <w:ilvl w:val="0"/>
          <w:numId w:val="8"/>
        </w:numPr>
        <w:rPr>
          <w:rFonts w:ascii="Arial Narrow" w:hAnsi="Arial Narrow"/>
          <w:sz w:val="40"/>
        </w:rPr>
      </w:pPr>
      <w:r w:rsidRPr="00CD7AD1">
        <w:rPr>
          <w:rFonts w:ascii="Arial Narrow" w:hAnsi="Arial Narrow"/>
          <w:sz w:val="40"/>
        </w:rPr>
        <w:t>Do the action yourself, with a peer, or an inanimate object. (i.e. spin)</w:t>
      </w:r>
    </w:p>
    <w:p w:rsidR="00411A15" w:rsidRPr="00CD7AD1" w:rsidRDefault="00411A15" w:rsidP="00180EC4">
      <w:pPr>
        <w:ind w:left="2160"/>
        <w:rPr>
          <w:rFonts w:ascii="Arial Narrow" w:hAnsi="Arial Narrow"/>
          <w:sz w:val="44"/>
        </w:rPr>
      </w:pPr>
    </w:p>
    <w:sectPr w:rsidR="00411A15" w:rsidRPr="00CD7AD1" w:rsidSect="00E251D6">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nguiat Bk B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A34"/>
    <w:multiLevelType w:val="hybridMultilevel"/>
    <w:tmpl w:val="7E44955E"/>
    <w:lvl w:ilvl="0" w:tplc="060E863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83081"/>
    <w:multiLevelType w:val="hybridMultilevel"/>
    <w:tmpl w:val="FFB426E8"/>
    <w:lvl w:ilvl="0" w:tplc="04090019">
      <w:start w:val="1"/>
      <w:numFmt w:val="lowerLetter"/>
      <w:lvlText w:val="%1."/>
      <w:lvlJc w:val="left"/>
      <w:pPr>
        <w:tabs>
          <w:tab w:val="num" w:pos="2340"/>
        </w:tabs>
        <w:ind w:left="234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AFD41DA"/>
    <w:multiLevelType w:val="hybridMultilevel"/>
    <w:tmpl w:val="3CFCF190"/>
    <w:lvl w:ilvl="0" w:tplc="0409000F">
      <w:start w:val="1"/>
      <w:numFmt w:val="decimal"/>
      <w:lvlText w:val="%1."/>
      <w:lvlJc w:val="left"/>
      <w:pPr>
        <w:tabs>
          <w:tab w:val="num" w:pos="2340"/>
        </w:tabs>
        <w:ind w:left="234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2667FA"/>
    <w:multiLevelType w:val="hybridMultilevel"/>
    <w:tmpl w:val="A290EECA"/>
    <w:lvl w:ilvl="0" w:tplc="04090019">
      <w:start w:val="1"/>
      <w:numFmt w:val="lowerLetter"/>
      <w:lvlText w:val="%1."/>
      <w:lvlJc w:val="left"/>
      <w:pPr>
        <w:tabs>
          <w:tab w:val="num" w:pos="2340"/>
        </w:tabs>
        <w:ind w:left="2340" w:hanging="360"/>
      </w:pPr>
    </w:lvl>
    <w:lvl w:ilvl="1" w:tplc="0409000B">
      <w:start w:val="1"/>
      <w:numFmt w:val="bullet"/>
      <w:lvlText w:val=""/>
      <w:lvlJc w:val="left"/>
      <w:pPr>
        <w:tabs>
          <w:tab w:val="num" w:pos="3060"/>
        </w:tabs>
        <w:ind w:left="3060" w:hanging="360"/>
      </w:pPr>
      <w:rPr>
        <w:rFonts w:ascii="Wingdings" w:hAnsi="Wingding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199D4423"/>
    <w:multiLevelType w:val="hybridMultilevel"/>
    <w:tmpl w:val="8C70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C86"/>
    <w:multiLevelType w:val="hybridMultilevel"/>
    <w:tmpl w:val="90B624E2"/>
    <w:lvl w:ilvl="0" w:tplc="0409000F">
      <w:start w:val="1"/>
      <w:numFmt w:val="decimal"/>
      <w:lvlText w:val="%1."/>
      <w:lvlJc w:val="left"/>
      <w:pPr>
        <w:tabs>
          <w:tab w:val="num" w:pos="360"/>
        </w:tabs>
        <w:ind w:left="360" w:hanging="360"/>
      </w:pPr>
    </w:lvl>
    <w:lvl w:ilvl="1" w:tplc="0FBE3034">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3D5EFD"/>
    <w:multiLevelType w:val="hybridMultilevel"/>
    <w:tmpl w:val="A36C0C4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EB5B0A"/>
    <w:multiLevelType w:val="hybridMultilevel"/>
    <w:tmpl w:val="9D148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315D5"/>
    <w:multiLevelType w:val="hybridMultilevel"/>
    <w:tmpl w:val="97A4104A"/>
    <w:lvl w:ilvl="0" w:tplc="0409000B">
      <w:start w:val="1"/>
      <w:numFmt w:val="bullet"/>
      <w:lvlText w:val=""/>
      <w:lvlJc w:val="left"/>
      <w:pPr>
        <w:tabs>
          <w:tab w:val="num" w:pos="1800"/>
        </w:tabs>
        <w:ind w:left="1800" w:hanging="360"/>
      </w:pPr>
      <w:rPr>
        <w:rFonts w:ascii="Wingdings" w:hAnsi="Wingdings" w:hint="default"/>
      </w:rPr>
    </w:lvl>
    <w:lvl w:ilvl="1" w:tplc="00F61EB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2FF206B"/>
    <w:multiLevelType w:val="hybridMultilevel"/>
    <w:tmpl w:val="C99AACF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80196"/>
    <w:multiLevelType w:val="hybridMultilevel"/>
    <w:tmpl w:val="B314B322"/>
    <w:lvl w:ilvl="0" w:tplc="9AA8A424">
      <w:start w:val="1"/>
      <w:numFmt w:val="bullet"/>
      <w:lvlText w:val=""/>
      <w:lvlJc w:val="left"/>
      <w:pPr>
        <w:tabs>
          <w:tab w:val="num" w:pos="1980"/>
        </w:tabs>
        <w:ind w:left="1980" w:hanging="360"/>
      </w:pPr>
      <w:rPr>
        <w:rFonts w:ascii="Wingdings" w:hAnsi="Wingdings" w:hint="default"/>
        <w:color w:val="auto"/>
      </w:rPr>
    </w:lvl>
    <w:lvl w:ilvl="1" w:tplc="04090019">
      <w:start w:val="1"/>
      <w:numFmt w:val="lowerLetter"/>
      <w:lvlText w:val="%2."/>
      <w:lvlJc w:val="left"/>
      <w:pPr>
        <w:tabs>
          <w:tab w:val="num" w:pos="2700"/>
        </w:tabs>
        <w:ind w:left="2700" w:hanging="360"/>
      </w:pPr>
    </w:lvl>
    <w:lvl w:ilvl="2" w:tplc="0409000B">
      <w:start w:val="1"/>
      <w:numFmt w:val="bullet"/>
      <w:lvlText w:val=""/>
      <w:lvlJc w:val="left"/>
      <w:pPr>
        <w:tabs>
          <w:tab w:val="num" w:pos="3600"/>
        </w:tabs>
        <w:ind w:left="3600" w:hanging="360"/>
      </w:pPr>
      <w:rPr>
        <w:rFonts w:ascii="Wingdings" w:hAnsi="Wingdings" w:hint="default"/>
        <w:color w:val="auto"/>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506E5578"/>
    <w:multiLevelType w:val="hybridMultilevel"/>
    <w:tmpl w:val="B4BAC33A"/>
    <w:lvl w:ilvl="0" w:tplc="38E2878C">
      <w:start w:val="1"/>
      <w:numFmt w:val="decimal"/>
      <w:lvlText w:val="%1."/>
      <w:lvlJc w:val="left"/>
      <w:pPr>
        <w:ind w:left="720" w:hanging="360"/>
      </w:pPr>
      <w:rPr>
        <w:rFonts w:hint="default"/>
        <w:b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E6D31"/>
    <w:multiLevelType w:val="hybridMultilevel"/>
    <w:tmpl w:val="F61C10DC"/>
    <w:lvl w:ilvl="0" w:tplc="0409000B">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nsid w:val="5F174B61"/>
    <w:multiLevelType w:val="hybridMultilevel"/>
    <w:tmpl w:val="FC10A90C"/>
    <w:lvl w:ilvl="0" w:tplc="0409000B">
      <w:start w:val="1"/>
      <w:numFmt w:val="bullet"/>
      <w:lvlText w:val=""/>
      <w:lvlJc w:val="left"/>
      <w:pPr>
        <w:tabs>
          <w:tab w:val="num" w:pos="1800"/>
        </w:tabs>
        <w:ind w:left="1800" w:hanging="360"/>
      </w:pPr>
      <w:rPr>
        <w:rFonts w:ascii="Wingdings" w:hAnsi="Wingdings" w:hint="default"/>
      </w:rPr>
    </w:lvl>
    <w:lvl w:ilvl="1" w:tplc="00F61EB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2A23A34"/>
    <w:multiLevelType w:val="hybridMultilevel"/>
    <w:tmpl w:val="34C4D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1659C"/>
    <w:multiLevelType w:val="hybridMultilevel"/>
    <w:tmpl w:val="17346C94"/>
    <w:lvl w:ilvl="0" w:tplc="3A8EDFF8">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color w:val="auto"/>
      </w:rPr>
    </w:lvl>
    <w:lvl w:ilvl="3" w:tplc="0409000B">
      <w:start w:val="1"/>
      <w:numFmt w:val="bullet"/>
      <w:lvlText w:val=""/>
      <w:lvlJc w:val="left"/>
      <w:pPr>
        <w:tabs>
          <w:tab w:val="num" w:pos="2880"/>
        </w:tabs>
        <w:ind w:left="2880" w:hanging="360"/>
      </w:pPr>
      <w:rPr>
        <w:rFonts w:ascii="Wingdings" w:hAnsi="Wingding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D5D2C"/>
    <w:multiLevelType w:val="hybridMultilevel"/>
    <w:tmpl w:val="2A9A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06F0F"/>
    <w:multiLevelType w:val="hybridMultilevel"/>
    <w:tmpl w:val="BE485F70"/>
    <w:lvl w:ilvl="0" w:tplc="00F61E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A3B0ADE"/>
    <w:multiLevelType w:val="hybridMultilevel"/>
    <w:tmpl w:val="534E6A02"/>
    <w:lvl w:ilvl="0" w:tplc="00F61EB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A56F45"/>
    <w:multiLevelType w:val="hybridMultilevel"/>
    <w:tmpl w:val="FCF83DFA"/>
    <w:lvl w:ilvl="0" w:tplc="0409000B">
      <w:start w:val="1"/>
      <w:numFmt w:val="bullet"/>
      <w:lvlText w:val=""/>
      <w:lvlJc w:val="left"/>
      <w:pPr>
        <w:tabs>
          <w:tab w:val="num" w:pos="1800"/>
        </w:tabs>
        <w:ind w:left="1800" w:hanging="360"/>
      </w:pPr>
      <w:rPr>
        <w:rFonts w:ascii="Wingdings" w:hAnsi="Wingdings" w:hint="default"/>
      </w:rPr>
    </w:lvl>
    <w:lvl w:ilvl="1" w:tplc="9AA8A424">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DBA260C"/>
    <w:multiLevelType w:val="hybridMultilevel"/>
    <w:tmpl w:val="A420C816"/>
    <w:lvl w:ilvl="0" w:tplc="9FAAC19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15"/>
  </w:num>
  <w:num w:numId="5">
    <w:abstractNumId w:val="10"/>
  </w:num>
  <w:num w:numId="6">
    <w:abstractNumId w:val="12"/>
  </w:num>
  <w:num w:numId="7">
    <w:abstractNumId w:val="3"/>
  </w:num>
  <w:num w:numId="8">
    <w:abstractNumId w:val="1"/>
  </w:num>
  <w:num w:numId="9">
    <w:abstractNumId w:val="13"/>
  </w:num>
  <w:num w:numId="10">
    <w:abstractNumId w:val="2"/>
  </w:num>
  <w:num w:numId="11">
    <w:abstractNumId w:val="19"/>
  </w:num>
  <w:num w:numId="12">
    <w:abstractNumId w:val="8"/>
  </w:num>
  <w:num w:numId="13">
    <w:abstractNumId w:val="17"/>
  </w:num>
  <w:num w:numId="14">
    <w:abstractNumId w:val="5"/>
  </w:num>
  <w:num w:numId="15">
    <w:abstractNumId w:val="4"/>
  </w:num>
  <w:num w:numId="16">
    <w:abstractNumId w:val="7"/>
  </w:num>
  <w:num w:numId="17">
    <w:abstractNumId w:val="14"/>
  </w:num>
  <w:num w:numId="18">
    <w:abstractNumId w:val="16"/>
  </w:num>
  <w:num w:numId="19">
    <w:abstractNumId w:val="18"/>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4"/>
    <w:rsid w:val="000066D3"/>
    <w:rsid w:val="00034D81"/>
    <w:rsid w:val="000611E9"/>
    <w:rsid w:val="00074E6A"/>
    <w:rsid w:val="00077E64"/>
    <w:rsid w:val="0008453D"/>
    <w:rsid w:val="000B7139"/>
    <w:rsid w:val="000C1286"/>
    <w:rsid w:val="000C1B15"/>
    <w:rsid w:val="000E2CB2"/>
    <w:rsid w:val="000E65AE"/>
    <w:rsid w:val="000F7587"/>
    <w:rsid w:val="00113040"/>
    <w:rsid w:val="00140A15"/>
    <w:rsid w:val="00150A8A"/>
    <w:rsid w:val="001665A0"/>
    <w:rsid w:val="00180EC4"/>
    <w:rsid w:val="00181947"/>
    <w:rsid w:val="0018398B"/>
    <w:rsid w:val="001976E1"/>
    <w:rsid w:val="001C4881"/>
    <w:rsid w:val="001C63DC"/>
    <w:rsid w:val="001E7AE7"/>
    <w:rsid w:val="00214F74"/>
    <w:rsid w:val="00220D7A"/>
    <w:rsid w:val="00257553"/>
    <w:rsid w:val="00271CCF"/>
    <w:rsid w:val="002B5F55"/>
    <w:rsid w:val="002B6223"/>
    <w:rsid w:val="002C1AFB"/>
    <w:rsid w:val="002E6F26"/>
    <w:rsid w:val="00301B5C"/>
    <w:rsid w:val="0031055A"/>
    <w:rsid w:val="003118BF"/>
    <w:rsid w:val="00322260"/>
    <w:rsid w:val="003349DA"/>
    <w:rsid w:val="0034606D"/>
    <w:rsid w:val="0035068C"/>
    <w:rsid w:val="00351E47"/>
    <w:rsid w:val="0035208A"/>
    <w:rsid w:val="0035479F"/>
    <w:rsid w:val="00357B04"/>
    <w:rsid w:val="003708F3"/>
    <w:rsid w:val="00383D86"/>
    <w:rsid w:val="0038481C"/>
    <w:rsid w:val="003A6AC9"/>
    <w:rsid w:val="003C7AF5"/>
    <w:rsid w:val="003D3880"/>
    <w:rsid w:val="003E4C19"/>
    <w:rsid w:val="003E7FA4"/>
    <w:rsid w:val="003F7E58"/>
    <w:rsid w:val="0041076E"/>
    <w:rsid w:val="00411806"/>
    <w:rsid w:val="00411A15"/>
    <w:rsid w:val="00423989"/>
    <w:rsid w:val="00437392"/>
    <w:rsid w:val="0045400C"/>
    <w:rsid w:val="00465406"/>
    <w:rsid w:val="004666EB"/>
    <w:rsid w:val="00483572"/>
    <w:rsid w:val="004857D2"/>
    <w:rsid w:val="00495330"/>
    <w:rsid w:val="004A30C0"/>
    <w:rsid w:val="004B32E9"/>
    <w:rsid w:val="004C5AE4"/>
    <w:rsid w:val="004C7AA4"/>
    <w:rsid w:val="004D4F6A"/>
    <w:rsid w:val="004D6989"/>
    <w:rsid w:val="00501FC3"/>
    <w:rsid w:val="0050432E"/>
    <w:rsid w:val="00510B61"/>
    <w:rsid w:val="0051128B"/>
    <w:rsid w:val="00524B4E"/>
    <w:rsid w:val="00565C2F"/>
    <w:rsid w:val="00573FF3"/>
    <w:rsid w:val="0057637A"/>
    <w:rsid w:val="005864F6"/>
    <w:rsid w:val="005867C9"/>
    <w:rsid w:val="005A60EF"/>
    <w:rsid w:val="005A6778"/>
    <w:rsid w:val="005A7B1F"/>
    <w:rsid w:val="005B2AFE"/>
    <w:rsid w:val="005D1EA1"/>
    <w:rsid w:val="005F6BC0"/>
    <w:rsid w:val="00613686"/>
    <w:rsid w:val="00620BCE"/>
    <w:rsid w:val="00626464"/>
    <w:rsid w:val="00633301"/>
    <w:rsid w:val="00644953"/>
    <w:rsid w:val="006662C7"/>
    <w:rsid w:val="00685259"/>
    <w:rsid w:val="006A58AC"/>
    <w:rsid w:val="006B72DE"/>
    <w:rsid w:val="006B763A"/>
    <w:rsid w:val="006D1CF6"/>
    <w:rsid w:val="006F0998"/>
    <w:rsid w:val="006F0B28"/>
    <w:rsid w:val="006F459D"/>
    <w:rsid w:val="00717040"/>
    <w:rsid w:val="007356DD"/>
    <w:rsid w:val="00741375"/>
    <w:rsid w:val="00743B38"/>
    <w:rsid w:val="007572DE"/>
    <w:rsid w:val="00783ED3"/>
    <w:rsid w:val="00786048"/>
    <w:rsid w:val="007952A0"/>
    <w:rsid w:val="007B1F98"/>
    <w:rsid w:val="007F3005"/>
    <w:rsid w:val="007F6D8D"/>
    <w:rsid w:val="0080079E"/>
    <w:rsid w:val="008104B0"/>
    <w:rsid w:val="008210E8"/>
    <w:rsid w:val="008574EA"/>
    <w:rsid w:val="008778CA"/>
    <w:rsid w:val="008A1F59"/>
    <w:rsid w:val="008A7052"/>
    <w:rsid w:val="008B7181"/>
    <w:rsid w:val="008E53FE"/>
    <w:rsid w:val="009035D9"/>
    <w:rsid w:val="009102B8"/>
    <w:rsid w:val="00953394"/>
    <w:rsid w:val="00954960"/>
    <w:rsid w:val="009739AD"/>
    <w:rsid w:val="00973A64"/>
    <w:rsid w:val="009819AC"/>
    <w:rsid w:val="009A2102"/>
    <w:rsid w:val="009A3DDA"/>
    <w:rsid w:val="009E3D5E"/>
    <w:rsid w:val="009E406D"/>
    <w:rsid w:val="009E58A0"/>
    <w:rsid w:val="00A065FC"/>
    <w:rsid w:val="00A21364"/>
    <w:rsid w:val="00A344D9"/>
    <w:rsid w:val="00A37918"/>
    <w:rsid w:val="00A41862"/>
    <w:rsid w:val="00A61D50"/>
    <w:rsid w:val="00A6313C"/>
    <w:rsid w:val="00A84127"/>
    <w:rsid w:val="00AA750F"/>
    <w:rsid w:val="00AB275B"/>
    <w:rsid w:val="00AB30D2"/>
    <w:rsid w:val="00AB583F"/>
    <w:rsid w:val="00AF5685"/>
    <w:rsid w:val="00B01AB0"/>
    <w:rsid w:val="00B165E7"/>
    <w:rsid w:val="00B30DC0"/>
    <w:rsid w:val="00B457B2"/>
    <w:rsid w:val="00B52BA8"/>
    <w:rsid w:val="00B61507"/>
    <w:rsid w:val="00B75F24"/>
    <w:rsid w:val="00B766CB"/>
    <w:rsid w:val="00B93EFA"/>
    <w:rsid w:val="00BA5BF8"/>
    <w:rsid w:val="00BA611B"/>
    <w:rsid w:val="00BB5763"/>
    <w:rsid w:val="00BB6BFA"/>
    <w:rsid w:val="00BB7978"/>
    <w:rsid w:val="00BC489A"/>
    <w:rsid w:val="00BD4AA5"/>
    <w:rsid w:val="00BD51D4"/>
    <w:rsid w:val="00BE372D"/>
    <w:rsid w:val="00BF57B6"/>
    <w:rsid w:val="00C12B06"/>
    <w:rsid w:val="00C1673B"/>
    <w:rsid w:val="00C313D1"/>
    <w:rsid w:val="00C342B7"/>
    <w:rsid w:val="00C44317"/>
    <w:rsid w:val="00C45C27"/>
    <w:rsid w:val="00C653D0"/>
    <w:rsid w:val="00C73225"/>
    <w:rsid w:val="00C92435"/>
    <w:rsid w:val="00C92BC7"/>
    <w:rsid w:val="00CB5C6C"/>
    <w:rsid w:val="00CC28C1"/>
    <w:rsid w:val="00CD2DD7"/>
    <w:rsid w:val="00CD7AD1"/>
    <w:rsid w:val="00CF7E25"/>
    <w:rsid w:val="00D1325B"/>
    <w:rsid w:val="00D3264A"/>
    <w:rsid w:val="00D61DA7"/>
    <w:rsid w:val="00D70EBF"/>
    <w:rsid w:val="00D768AA"/>
    <w:rsid w:val="00D9491B"/>
    <w:rsid w:val="00D95530"/>
    <w:rsid w:val="00D9709C"/>
    <w:rsid w:val="00DB3F73"/>
    <w:rsid w:val="00DB5216"/>
    <w:rsid w:val="00DB66BA"/>
    <w:rsid w:val="00DB797F"/>
    <w:rsid w:val="00DE5D99"/>
    <w:rsid w:val="00E1177D"/>
    <w:rsid w:val="00E13817"/>
    <w:rsid w:val="00E17EA4"/>
    <w:rsid w:val="00E17F91"/>
    <w:rsid w:val="00E251D6"/>
    <w:rsid w:val="00E447D1"/>
    <w:rsid w:val="00E5686F"/>
    <w:rsid w:val="00E652F8"/>
    <w:rsid w:val="00E669AE"/>
    <w:rsid w:val="00E74664"/>
    <w:rsid w:val="00EA0439"/>
    <w:rsid w:val="00EA3C42"/>
    <w:rsid w:val="00EA5525"/>
    <w:rsid w:val="00EA714A"/>
    <w:rsid w:val="00EC56C0"/>
    <w:rsid w:val="00EC7337"/>
    <w:rsid w:val="00ED27AF"/>
    <w:rsid w:val="00ED6640"/>
    <w:rsid w:val="00EF22AF"/>
    <w:rsid w:val="00F020C1"/>
    <w:rsid w:val="00F04E65"/>
    <w:rsid w:val="00F3627F"/>
    <w:rsid w:val="00F81F24"/>
    <w:rsid w:val="00F85C9A"/>
    <w:rsid w:val="00F868E8"/>
    <w:rsid w:val="00FA227D"/>
    <w:rsid w:val="00FB20AD"/>
    <w:rsid w:val="00FB5DF3"/>
    <w:rsid w:val="00FC7DC4"/>
    <w:rsid w:val="00F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4"/>
    <w:pPr>
      <w:jc w:val="left"/>
    </w:pPr>
    <w:rPr>
      <w:rFonts w:eastAsia="Times New Roman"/>
      <w:szCs w:val="24"/>
    </w:rPr>
  </w:style>
  <w:style w:type="paragraph" w:styleId="Heading2">
    <w:name w:val="heading 2"/>
    <w:basedOn w:val="Normal"/>
    <w:next w:val="Normal"/>
    <w:link w:val="Heading2Char"/>
    <w:qFormat/>
    <w:rsid w:val="00074E6A"/>
    <w:pPr>
      <w:keepNext/>
      <w:tabs>
        <w:tab w:val="left" w:pos="7160"/>
      </w:tabs>
      <w:jc w:val="center"/>
      <w:outlineLvl w:val="1"/>
    </w:pPr>
    <w:rPr>
      <w:sz w:val="32"/>
    </w:rPr>
  </w:style>
  <w:style w:type="paragraph" w:styleId="Heading3">
    <w:name w:val="heading 3"/>
    <w:basedOn w:val="Normal"/>
    <w:next w:val="Normal"/>
    <w:link w:val="Heading3Char"/>
    <w:qFormat/>
    <w:rsid w:val="00074E6A"/>
    <w:pPr>
      <w:keepNext/>
      <w:tabs>
        <w:tab w:val="left" w:pos="716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C4"/>
    <w:pPr>
      <w:ind w:left="720"/>
      <w:contextualSpacing/>
    </w:pPr>
  </w:style>
  <w:style w:type="character" w:customStyle="1" w:styleId="Heading2Char">
    <w:name w:val="Heading 2 Char"/>
    <w:basedOn w:val="DefaultParagraphFont"/>
    <w:link w:val="Heading2"/>
    <w:rsid w:val="00074E6A"/>
    <w:rPr>
      <w:rFonts w:eastAsia="Times New Roman"/>
      <w:sz w:val="32"/>
      <w:szCs w:val="24"/>
    </w:rPr>
  </w:style>
  <w:style w:type="character" w:customStyle="1" w:styleId="Heading3Char">
    <w:name w:val="Heading 3 Char"/>
    <w:basedOn w:val="DefaultParagraphFont"/>
    <w:link w:val="Heading3"/>
    <w:rsid w:val="00074E6A"/>
    <w:rPr>
      <w:rFonts w:eastAsia="Times New Roman"/>
      <w:b/>
      <w:bCs/>
      <w:sz w:val="36"/>
      <w:szCs w:val="24"/>
    </w:rPr>
  </w:style>
  <w:style w:type="paragraph" w:styleId="Title">
    <w:name w:val="Title"/>
    <w:basedOn w:val="Normal"/>
    <w:link w:val="TitleChar"/>
    <w:qFormat/>
    <w:rsid w:val="00074E6A"/>
    <w:pPr>
      <w:jc w:val="center"/>
    </w:pPr>
    <w:rPr>
      <w:rFonts w:ascii="Benguiat Bk BT" w:hAnsi="Benguiat Bk BT" w:cs="Arial"/>
      <w:b/>
      <w:bCs/>
      <w:color w:val="FF0000"/>
      <w:sz w:val="56"/>
    </w:rPr>
  </w:style>
  <w:style w:type="character" w:customStyle="1" w:styleId="TitleChar">
    <w:name w:val="Title Char"/>
    <w:basedOn w:val="DefaultParagraphFont"/>
    <w:link w:val="Title"/>
    <w:rsid w:val="00074E6A"/>
    <w:rPr>
      <w:rFonts w:ascii="Benguiat Bk BT" w:eastAsia="Times New Roman" w:hAnsi="Benguiat Bk BT" w:cs="Arial"/>
      <w:b/>
      <w:bCs/>
      <w:color w:val="FF0000"/>
      <w:sz w:val="56"/>
      <w:szCs w:val="24"/>
    </w:rPr>
  </w:style>
  <w:style w:type="paragraph" w:styleId="BodyText">
    <w:name w:val="Body Text"/>
    <w:basedOn w:val="Normal"/>
    <w:link w:val="BodyTextChar"/>
    <w:semiHidden/>
    <w:rsid w:val="00074E6A"/>
    <w:pPr>
      <w:tabs>
        <w:tab w:val="left" w:pos="7160"/>
      </w:tabs>
      <w:jc w:val="center"/>
    </w:pPr>
    <w:rPr>
      <w:rFonts w:ascii="Benguiat Bk BT" w:hAnsi="Benguiat Bk BT"/>
      <w:b/>
      <w:bCs/>
      <w:i/>
      <w:iCs/>
      <w:sz w:val="36"/>
    </w:rPr>
  </w:style>
  <w:style w:type="character" w:customStyle="1" w:styleId="BodyTextChar">
    <w:name w:val="Body Text Char"/>
    <w:basedOn w:val="DefaultParagraphFont"/>
    <w:link w:val="BodyText"/>
    <w:semiHidden/>
    <w:rsid w:val="00074E6A"/>
    <w:rPr>
      <w:rFonts w:ascii="Benguiat Bk BT" w:eastAsia="Times New Roman" w:hAnsi="Benguiat Bk BT"/>
      <w:b/>
      <w:bCs/>
      <w:i/>
      <w:i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4"/>
    <w:pPr>
      <w:jc w:val="left"/>
    </w:pPr>
    <w:rPr>
      <w:rFonts w:eastAsia="Times New Roman"/>
      <w:szCs w:val="24"/>
    </w:rPr>
  </w:style>
  <w:style w:type="paragraph" w:styleId="Heading2">
    <w:name w:val="heading 2"/>
    <w:basedOn w:val="Normal"/>
    <w:next w:val="Normal"/>
    <w:link w:val="Heading2Char"/>
    <w:qFormat/>
    <w:rsid w:val="00074E6A"/>
    <w:pPr>
      <w:keepNext/>
      <w:tabs>
        <w:tab w:val="left" w:pos="7160"/>
      </w:tabs>
      <w:jc w:val="center"/>
      <w:outlineLvl w:val="1"/>
    </w:pPr>
    <w:rPr>
      <w:sz w:val="32"/>
    </w:rPr>
  </w:style>
  <w:style w:type="paragraph" w:styleId="Heading3">
    <w:name w:val="heading 3"/>
    <w:basedOn w:val="Normal"/>
    <w:next w:val="Normal"/>
    <w:link w:val="Heading3Char"/>
    <w:qFormat/>
    <w:rsid w:val="00074E6A"/>
    <w:pPr>
      <w:keepNext/>
      <w:tabs>
        <w:tab w:val="left" w:pos="716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C4"/>
    <w:pPr>
      <w:ind w:left="720"/>
      <w:contextualSpacing/>
    </w:pPr>
  </w:style>
  <w:style w:type="character" w:customStyle="1" w:styleId="Heading2Char">
    <w:name w:val="Heading 2 Char"/>
    <w:basedOn w:val="DefaultParagraphFont"/>
    <w:link w:val="Heading2"/>
    <w:rsid w:val="00074E6A"/>
    <w:rPr>
      <w:rFonts w:eastAsia="Times New Roman"/>
      <w:sz w:val="32"/>
      <w:szCs w:val="24"/>
    </w:rPr>
  </w:style>
  <w:style w:type="character" w:customStyle="1" w:styleId="Heading3Char">
    <w:name w:val="Heading 3 Char"/>
    <w:basedOn w:val="DefaultParagraphFont"/>
    <w:link w:val="Heading3"/>
    <w:rsid w:val="00074E6A"/>
    <w:rPr>
      <w:rFonts w:eastAsia="Times New Roman"/>
      <w:b/>
      <w:bCs/>
      <w:sz w:val="36"/>
      <w:szCs w:val="24"/>
    </w:rPr>
  </w:style>
  <w:style w:type="paragraph" w:styleId="Title">
    <w:name w:val="Title"/>
    <w:basedOn w:val="Normal"/>
    <w:link w:val="TitleChar"/>
    <w:qFormat/>
    <w:rsid w:val="00074E6A"/>
    <w:pPr>
      <w:jc w:val="center"/>
    </w:pPr>
    <w:rPr>
      <w:rFonts w:ascii="Benguiat Bk BT" w:hAnsi="Benguiat Bk BT" w:cs="Arial"/>
      <w:b/>
      <w:bCs/>
      <w:color w:val="FF0000"/>
      <w:sz w:val="56"/>
    </w:rPr>
  </w:style>
  <w:style w:type="character" w:customStyle="1" w:styleId="TitleChar">
    <w:name w:val="Title Char"/>
    <w:basedOn w:val="DefaultParagraphFont"/>
    <w:link w:val="Title"/>
    <w:rsid w:val="00074E6A"/>
    <w:rPr>
      <w:rFonts w:ascii="Benguiat Bk BT" w:eastAsia="Times New Roman" w:hAnsi="Benguiat Bk BT" w:cs="Arial"/>
      <w:b/>
      <w:bCs/>
      <w:color w:val="FF0000"/>
      <w:sz w:val="56"/>
      <w:szCs w:val="24"/>
    </w:rPr>
  </w:style>
  <w:style w:type="paragraph" w:styleId="BodyText">
    <w:name w:val="Body Text"/>
    <w:basedOn w:val="Normal"/>
    <w:link w:val="BodyTextChar"/>
    <w:semiHidden/>
    <w:rsid w:val="00074E6A"/>
    <w:pPr>
      <w:tabs>
        <w:tab w:val="left" w:pos="7160"/>
      </w:tabs>
      <w:jc w:val="center"/>
    </w:pPr>
    <w:rPr>
      <w:rFonts w:ascii="Benguiat Bk BT" w:hAnsi="Benguiat Bk BT"/>
      <w:b/>
      <w:bCs/>
      <w:i/>
      <w:iCs/>
      <w:sz w:val="36"/>
    </w:rPr>
  </w:style>
  <w:style w:type="character" w:customStyle="1" w:styleId="BodyTextChar">
    <w:name w:val="Body Text Char"/>
    <w:basedOn w:val="DefaultParagraphFont"/>
    <w:link w:val="BodyText"/>
    <w:semiHidden/>
    <w:rsid w:val="00074E6A"/>
    <w:rPr>
      <w:rFonts w:ascii="Benguiat Bk BT" w:eastAsia="Times New Roman" w:hAnsi="Benguiat Bk BT"/>
      <w:b/>
      <w:bCs/>
      <w:i/>
      <w:i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9BF0482E</Template>
  <TotalTime>53</TotalTime>
  <Pages>5</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PaTTAN</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2013-01-31T11:18:00Z</cp:lastPrinted>
  <dcterms:created xsi:type="dcterms:W3CDTF">2011-02-18T02:26:00Z</dcterms:created>
  <dcterms:modified xsi:type="dcterms:W3CDTF">2013-04-25T12:59:00Z</dcterms:modified>
</cp:coreProperties>
</file>