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3DB310" w14:textId="77777777" w:rsidR="006814A5" w:rsidRDefault="007A07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TEACHING PROCEDURES TO IMPROVE SPEECH INTELLIGIBILTY</w:t>
      </w:r>
    </w:p>
    <w:p w14:paraId="200B6958" w14:textId="77777777" w:rsidR="006814A5" w:rsidRDefault="006814A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u w:val="single"/>
        </w:rPr>
      </w:pPr>
    </w:p>
    <w:p w14:paraId="70D52A9C" w14:textId="77777777" w:rsidR="006814A5" w:rsidRDefault="006814A5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tbl>
      <w:tblPr>
        <w:tblStyle w:val="a"/>
        <w:tblW w:w="1440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940"/>
        <w:gridCol w:w="3420"/>
        <w:gridCol w:w="3240"/>
      </w:tblGrid>
      <w:tr w:rsidR="006814A5" w14:paraId="71044C49" w14:textId="77777777">
        <w:tc>
          <w:tcPr>
            <w:tcW w:w="1800" w:type="dxa"/>
          </w:tcPr>
          <w:p w14:paraId="3CD0941D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PROCEDURE</w:t>
            </w:r>
          </w:p>
        </w:tc>
        <w:tc>
          <w:tcPr>
            <w:tcW w:w="5940" w:type="dxa"/>
          </w:tcPr>
          <w:p w14:paraId="28CEF6AD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TACTICS</w:t>
            </w:r>
          </w:p>
        </w:tc>
        <w:tc>
          <w:tcPr>
            <w:tcW w:w="3420" w:type="dxa"/>
          </w:tcPr>
          <w:p w14:paraId="26DA1208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DATA RECORDING</w:t>
            </w:r>
          </w:p>
        </w:tc>
        <w:tc>
          <w:tcPr>
            <w:tcW w:w="3240" w:type="dxa"/>
          </w:tcPr>
          <w:p w14:paraId="16F285D0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GRAPHING</w:t>
            </w:r>
          </w:p>
        </w:tc>
      </w:tr>
      <w:tr w:rsidR="006814A5" w14:paraId="3D283ECD" w14:textId="77777777">
        <w:tc>
          <w:tcPr>
            <w:tcW w:w="1800" w:type="dxa"/>
          </w:tcPr>
          <w:p w14:paraId="4CEF708C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18BD9795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Manding</w:t>
            </w:r>
          </w:p>
        </w:tc>
        <w:tc>
          <w:tcPr>
            <w:tcW w:w="5940" w:type="dxa"/>
          </w:tcPr>
          <w:p w14:paraId="3C6CF81C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CANDIDATE: ALL LEARNERS</w:t>
            </w:r>
          </w:p>
          <w:p w14:paraId="3B7720DD" w14:textId="77777777" w:rsidR="006814A5" w:rsidRDefault="007A07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many trials per day across many reinforcers and MO’s</w:t>
            </w:r>
          </w:p>
          <w:p w14:paraId="64349E31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sign language and vocally. </w:t>
            </w:r>
          </w:p>
        </w:tc>
        <w:tc>
          <w:tcPr>
            <w:tcW w:w="3420" w:type="dxa"/>
          </w:tcPr>
          <w:p w14:paraId="51A5AAD2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5B971F24" w14:textId="77777777" w:rsidR="006814A5" w:rsidRDefault="007A07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learner says</w:t>
            </w:r>
          </w:p>
          <w:p w14:paraId="4F9294A6" w14:textId="77777777" w:rsidR="006814A5" w:rsidRDefault="007A07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level needed to evoke each mand</w:t>
            </w:r>
          </w:p>
        </w:tc>
        <w:tc>
          <w:tcPr>
            <w:tcW w:w="3240" w:type="dxa"/>
          </w:tcPr>
          <w:p w14:paraId="455D85B6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2FDF760D" w14:textId="77777777" w:rsidR="006814A5" w:rsidRDefault="007A07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</w:t>
            </w:r>
            <w:proofErr w:type="spellStart"/>
            <w:r>
              <w:rPr>
                <w:sz w:val="20"/>
                <w:szCs w:val="20"/>
              </w:rPr>
              <w:t>spont</w:t>
            </w:r>
            <w:proofErr w:type="spellEnd"/>
            <w:r>
              <w:rPr>
                <w:sz w:val="20"/>
                <w:szCs w:val="20"/>
              </w:rPr>
              <w:t>. vs. prompted</w:t>
            </w:r>
          </w:p>
          <w:p w14:paraId="2AC0AFE2" w14:textId="77777777" w:rsidR="006814A5" w:rsidRDefault="007A071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 level need per reinforcer</w:t>
            </w:r>
          </w:p>
        </w:tc>
      </w:tr>
      <w:tr w:rsidR="006814A5" w14:paraId="1A22BFD1" w14:textId="77777777">
        <w:tc>
          <w:tcPr>
            <w:tcW w:w="1800" w:type="dxa"/>
          </w:tcPr>
          <w:p w14:paraId="4BFE262C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00B4ECE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Differential Reinforcement during manding</w:t>
            </w:r>
          </w:p>
        </w:tc>
        <w:tc>
          <w:tcPr>
            <w:tcW w:w="5940" w:type="dxa"/>
          </w:tcPr>
          <w:p w14:paraId="7CDB3975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CANDIDATE: POOR INTELLIGIBILITY</w:t>
            </w:r>
          </w:p>
          <w:p w14:paraId="01382AD4" w14:textId="77777777" w:rsidR="006814A5" w:rsidRDefault="007A07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Reinforce clear articulation of first mand attempt.</w:t>
            </w:r>
          </w:p>
          <w:p w14:paraId="62CFBB17" w14:textId="77777777" w:rsidR="006814A5" w:rsidRDefault="007A07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Delay reinforcement and provide up 3-5 echoic prompts for better articulation.</w:t>
            </w:r>
          </w:p>
        </w:tc>
        <w:tc>
          <w:tcPr>
            <w:tcW w:w="3420" w:type="dxa"/>
          </w:tcPr>
          <w:p w14:paraId="56494469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3D25A64" w14:textId="77777777" w:rsidR="006814A5" w:rsidRDefault="007A07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approximations when manding on first attempt</w:t>
            </w:r>
          </w:p>
          <w:p w14:paraId="47E29DE5" w14:textId="77777777" w:rsidR="006814A5" w:rsidRDefault="007A071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Vocal approximations that improve when running echoic procedure. </w:t>
            </w:r>
          </w:p>
        </w:tc>
        <w:tc>
          <w:tcPr>
            <w:tcW w:w="3240" w:type="dxa"/>
          </w:tcPr>
          <w:p w14:paraId="5BD045C9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1229ED" w14:textId="77777777" w:rsidR="006814A5" w:rsidRDefault="007A07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%  of</w:t>
            </w:r>
            <w:proofErr w:type="gramEnd"/>
            <w:r>
              <w:rPr>
                <w:sz w:val="20"/>
                <w:szCs w:val="20"/>
              </w:rPr>
              <w:t xml:space="preserve"> clear vocal approx. on 1st mand attempt</w:t>
            </w:r>
          </w:p>
          <w:p w14:paraId="33DF573E" w14:textId="77777777" w:rsidR="006814A5" w:rsidRDefault="007A071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vocal approximations that improve during echoic trials.  </w:t>
            </w:r>
          </w:p>
        </w:tc>
      </w:tr>
      <w:tr w:rsidR="006814A5" w14:paraId="7D7C1BC5" w14:textId="77777777">
        <w:tc>
          <w:tcPr>
            <w:tcW w:w="1800" w:type="dxa"/>
          </w:tcPr>
          <w:p w14:paraId="422563AE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2F6DF13D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Automatic Reinforcement</w:t>
            </w:r>
          </w:p>
          <w:p w14:paraId="27CC81A3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Procedure</w:t>
            </w:r>
          </w:p>
          <w:p w14:paraId="6B9600D6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4AAFB8A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E80C941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CANDIDATE: FEW SPEECH SOUNDS PRODUCED</w:t>
            </w:r>
          </w:p>
          <w:p w14:paraId="0DB5A0A7" w14:textId="77777777" w:rsidR="006814A5" w:rsidRDefault="007A07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sound inventory</w:t>
            </w:r>
          </w:p>
          <w:p w14:paraId="0BE0D893" w14:textId="77777777" w:rsidR="006814A5" w:rsidRDefault="007A07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target sound from:</w:t>
            </w:r>
          </w:p>
          <w:p w14:paraId="4BE131D4" w14:textId="77777777" w:rsidR="006814A5" w:rsidRDefault="007A07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often sound heard during sound inventory</w:t>
            </w:r>
          </w:p>
          <w:p w14:paraId="19417539" w14:textId="77777777" w:rsidR="006814A5" w:rsidRDefault="007A07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Developmentally  appropriate</w:t>
            </w:r>
            <w:proofErr w:type="gramEnd"/>
            <w:r>
              <w:rPr>
                <w:sz w:val="20"/>
                <w:szCs w:val="20"/>
              </w:rPr>
              <w:t xml:space="preserve"> sound</w:t>
            </w:r>
          </w:p>
          <w:p w14:paraId="7F3AD210" w14:textId="77777777" w:rsidR="006814A5" w:rsidRDefault="007A07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 the sound with reinforcement: Present target 3 times then provide reinforcement</w:t>
            </w:r>
          </w:p>
          <w:p w14:paraId="0E999F29" w14:textId="77777777" w:rsidR="006814A5" w:rsidRDefault="007A07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Differentially reinforce if the sound is produced  </w:t>
            </w:r>
          </w:p>
        </w:tc>
        <w:tc>
          <w:tcPr>
            <w:tcW w:w="3420" w:type="dxa"/>
          </w:tcPr>
          <w:p w14:paraId="367B9860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E91625B" w14:textId="77777777" w:rsidR="006814A5" w:rsidRDefault="007A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sounds or words said during each trial </w:t>
            </w:r>
          </w:p>
          <w:p w14:paraId="6A7721D6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59F458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50FFB97F" w14:textId="77777777" w:rsidR="006814A5" w:rsidRDefault="007A07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trials in which the target sound occurs</w:t>
            </w:r>
          </w:p>
        </w:tc>
      </w:tr>
      <w:tr w:rsidR="006814A5" w14:paraId="043B3483" w14:textId="77777777">
        <w:tc>
          <w:tcPr>
            <w:tcW w:w="1800" w:type="dxa"/>
          </w:tcPr>
          <w:p w14:paraId="1D423E38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1159A252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Kaufman Echoic</w:t>
            </w:r>
          </w:p>
          <w:p w14:paraId="36B4CB34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0E45232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CANDIDATE: MANY SPEECH SOUNDS; POOR ARTIC </w:t>
            </w:r>
          </w:p>
          <w:p w14:paraId="62322CDE" w14:textId="77777777" w:rsidR="006814A5" w:rsidRDefault="007A07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Kaufman assessment and select appropriate targets.</w:t>
            </w:r>
          </w:p>
          <w:p w14:paraId="39F01F49" w14:textId="77777777" w:rsidR="006814A5" w:rsidRDefault="007A07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teaching session:</w:t>
            </w:r>
          </w:p>
          <w:p w14:paraId="4BECF6CE" w14:textId="77777777" w:rsidR="006814A5" w:rsidRDefault="007A071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 “promise” reinforcer.</w:t>
            </w:r>
          </w:p>
          <w:p w14:paraId="5CC51B05" w14:textId="77777777" w:rsidR="006814A5" w:rsidRDefault="007A071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the word approximation at the level where parity was last achieved</w:t>
            </w:r>
          </w:p>
          <w:p w14:paraId="10AA7506" w14:textId="77777777" w:rsidR="006814A5" w:rsidRDefault="007A071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up and the down the shells.</w:t>
            </w:r>
          </w:p>
          <w:p w14:paraId="7658115D" w14:textId="77777777" w:rsidR="006814A5" w:rsidRDefault="007A071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Differentially reinforce</w:t>
            </w:r>
          </w:p>
          <w:p w14:paraId="2B9F00BE" w14:textId="77777777" w:rsidR="006814A5" w:rsidRDefault="007A071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procedures: </w:t>
            </w:r>
          </w:p>
          <w:p w14:paraId="0DEC387E" w14:textId="77777777" w:rsidR="006814A5" w:rsidRDefault="007A071A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easy motor movements prior to target</w:t>
            </w:r>
          </w:p>
          <w:p w14:paraId="3A3FE77B" w14:textId="77777777" w:rsidR="006814A5" w:rsidRDefault="007A071A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easy words within the same syllable form prior to ta</w:t>
            </w:r>
            <w:r>
              <w:rPr>
                <w:sz w:val="20"/>
                <w:szCs w:val="20"/>
              </w:rPr>
              <w:t>rget</w:t>
            </w:r>
          </w:p>
        </w:tc>
        <w:tc>
          <w:tcPr>
            <w:tcW w:w="3420" w:type="dxa"/>
          </w:tcPr>
          <w:p w14:paraId="40A02BE1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BC03A8B" w14:textId="77777777" w:rsidR="006814A5" w:rsidRDefault="007A071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“Yes/No” cold probe on the adult form.</w:t>
            </w:r>
          </w:p>
          <w:p w14:paraId="7892BE3C" w14:textId="77777777" w:rsidR="006814A5" w:rsidRDefault="007A07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on the card the highest level of the shell</w:t>
            </w:r>
          </w:p>
          <w:p w14:paraId="3098F889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83799B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9DD2759" w14:textId="77777777" w:rsidR="006814A5" w:rsidRDefault="007A07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# of adult forms that have met criteria</w:t>
            </w:r>
          </w:p>
        </w:tc>
      </w:tr>
      <w:tr w:rsidR="006814A5" w14:paraId="41EE4977" w14:textId="77777777">
        <w:tc>
          <w:tcPr>
            <w:tcW w:w="1800" w:type="dxa"/>
          </w:tcPr>
          <w:p w14:paraId="6E5A3B63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16A52ED7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Echoic Procedure: Not Kaufman</w:t>
            </w:r>
          </w:p>
          <w:p w14:paraId="5A02BAE8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35C93717" w14:textId="77777777" w:rsidR="006814A5" w:rsidRDefault="007A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CANDIDATE: MANY SPEECH SOUNDS; POOR ARTIC</w:t>
            </w:r>
          </w:p>
          <w:p w14:paraId="03533AE9" w14:textId="77777777" w:rsidR="006814A5" w:rsidRDefault="007A07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targets from mands, sound inventory and ARP produced sounds. </w:t>
            </w:r>
          </w:p>
          <w:p w14:paraId="2B07B00C" w14:textId="77777777" w:rsidR="006814A5" w:rsidRDefault="007A07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“promise” reinforcer</w:t>
            </w:r>
          </w:p>
          <w:p w14:paraId="60F98710" w14:textId="77777777" w:rsidR="006814A5" w:rsidRDefault="007A07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alternative procedures</w:t>
            </w:r>
          </w:p>
          <w:p w14:paraId="5FBF6553" w14:textId="77777777" w:rsidR="006814A5" w:rsidRDefault="007A071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the word 3-5 times</w:t>
            </w:r>
          </w:p>
          <w:p w14:paraId="4C9F0C4D" w14:textId="77777777" w:rsidR="006814A5" w:rsidRDefault="007A071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easy motor movements prior to target</w:t>
            </w:r>
          </w:p>
          <w:p w14:paraId="0CA7B613" w14:textId="77777777" w:rsidR="006814A5" w:rsidRDefault="007A071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Present easy words within the same syllable form prior to target</w:t>
            </w:r>
          </w:p>
          <w:p w14:paraId="1900B10D" w14:textId="77777777" w:rsidR="006814A5" w:rsidRDefault="007A071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Breakdown words using a backward chain.</w:t>
            </w:r>
          </w:p>
        </w:tc>
        <w:tc>
          <w:tcPr>
            <w:tcW w:w="3420" w:type="dxa"/>
          </w:tcPr>
          <w:p w14:paraId="4A94F166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FDC04D" w14:textId="77777777" w:rsidR="006814A5" w:rsidRDefault="007A071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“Yes/No” cold probe on the adult form.</w:t>
            </w:r>
          </w:p>
          <w:p w14:paraId="77C7398A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30F74EBB" w14:textId="77777777" w:rsidR="006814A5" w:rsidRDefault="00681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14:paraId="1A942F7B" w14:textId="77777777" w:rsidR="006814A5" w:rsidRDefault="007A071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Cumulative Weekly # of adult forms that have met criteria</w:t>
            </w:r>
          </w:p>
        </w:tc>
      </w:tr>
    </w:tbl>
    <w:p w14:paraId="6D853484" w14:textId="77777777" w:rsidR="006814A5" w:rsidRDefault="006814A5">
      <w:pPr>
        <w:pBdr>
          <w:top w:val="nil"/>
          <w:left w:val="nil"/>
          <w:bottom w:val="nil"/>
          <w:right w:val="nil"/>
          <w:between w:val="nil"/>
        </w:pBdr>
      </w:pPr>
    </w:p>
    <w:sectPr w:rsidR="00681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35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B93A" w14:textId="77777777" w:rsidR="007A071A" w:rsidRDefault="007A071A" w:rsidP="00026555">
      <w:r>
        <w:separator/>
      </w:r>
    </w:p>
  </w:endnote>
  <w:endnote w:type="continuationSeparator" w:id="0">
    <w:p w14:paraId="372247D6" w14:textId="77777777" w:rsidR="007A071A" w:rsidRDefault="007A071A" w:rsidP="0002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E51B" w14:textId="77777777" w:rsidR="00026555" w:rsidRDefault="00026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8FBC" w14:textId="77777777" w:rsidR="00026555" w:rsidRDefault="00026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BF6" w14:textId="77777777" w:rsidR="00026555" w:rsidRDefault="00026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1535" w14:textId="77777777" w:rsidR="007A071A" w:rsidRDefault="007A071A" w:rsidP="00026555">
      <w:r>
        <w:separator/>
      </w:r>
    </w:p>
  </w:footnote>
  <w:footnote w:type="continuationSeparator" w:id="0">
    <w:p w14:paraId="3BEEA444" w14:textId="77777777" w:rsidR="007A071A" w:rsidRDefault="007A071A" w:rsidP="0002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C221" w14:textId="77777777" w:rsidR="00026555" w:rsidRDefault="00026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51C8" w14:textId="77777777" w:rsidR="00026555" w:rsidRDefault="00026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E8E0" w14:textId="77777777" w:rsidR="00026555" w:rsidRDefault="00026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0FA"/>
    <w:multiLevelType w:val="multilevel"/>
    <w:tmpl w:val="9FD06F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E427ED2"/>
    <w:multiLevelType w:val="multilevel"/>
    <w:tmpl w:val="2C68E4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8D93D55"/>
    <w:multiLevelType w:val="multilevel"/>
    <w:tmpl w:val="620A93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D627A7"/>
    <w:multiLevelType w:val="multilevel"/>
    <w:tmpl w:val="EFC2A37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83F10D0"/>
    <w:multiLevelType w:val="multilevel"/>
    <w:tmpl w:val="7E8E942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8940F04"/>
    <w:multiLevelType w:val="multilevel"/>
    <w:tmpl w:val="64E8841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A4B5A9F"/>
    <w:multiLevelType w:val="multilevel"/>
    <w:tmpl w:val="BA2E22E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CCC7DA7"/>
    <w:multiLevelType w:val="multilevel"/>
    <w:tmpl w:val="700051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D4E6AFA"/>
    <w:multiLevelType w:val="multilevel"/>
    <w:tmpl w:val="866EBF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52A7206"/>
    <w:multiLevelType w:val="multilevel"/>
    <w:tmpl w:val="60BEC8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9C05B59"/>
    <w:multiLevelType w:val="multilevel"/>
    <w:tmpl w:val="76E829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08C3628"/>
    <w:multiLevelType w:val="multilevel"/>
    <w:tmpl w:val="D8DACF7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681D79F4"/>
    <w:multiLevelType w:val="multilevel"/>
    <w:tmpl w:val="CC6AA73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5"/>
    <w:rsid w:val="00026555"/>
    <w:rsid w:val="006814A5"/>
    <w:rsid w:val="007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58D2"/>
  <w15:docId w15:val="{CB16BBAD-3B46-C24E-B5C1-96C6FE5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26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55"/>
  </w:style>
  <w:style w:type="paragraph" w:styleId="Footer">
    <w:name w:val="footer"/>
    <w:basedOn w:val="Normal"/>
    <w:link w:val="FooterChar"/>
    <w:uiPriority w:val="99"/>
    <w:unhideWhenUsed/>
    <w:rsid w:val="00026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2</cp:revision>
  <dcterms:created xsi:type="dcterms:W3CDTF">2019-11-01T18:13:00Z</dcterms:created>
  <dcterms:modified xsi:type="dcterms:W3CDTF">2019-11-01T18:13:00Z</dcterms:modified>
</cp:coreProperties>
</file>