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A2DE" w14:textId="09CDD9C7" w:rsidR="00BD5E9D" w:rsidRDefault="00C56E58" w:rsidP="00BD5E9D">
      <w:pPr>
        <w:shd w:val="clear" w:color="auto" w:fill="FFFFFF"/>
        <w:spacing w:before="300" w:after="150"/>
        <w:jc w:val="center"/>
        <w:outlineLvl w:val="1"/>
        <w:rPr>
          <w:rFonts w:ascii="Times New Roman" w:eastAsia="Times New Roman" w:hAnsi="Times New Roman" w:cs="Times New Roman"/>
          <w:b/>
          <w:bCs/>
          <w:color w:val="444444"/>
          <w:sz w:val="32"/>
          <w:szCs w:val="32"/>
        </w:rPr>
      </w:pPr>
      <w:r w:rsidRPr="00694F16">
        <w:rPr>
          <w:rFonts w:ascii="Century Gothic" w:eastAsia="Times New Roman" w:hAnsi="Century Gothic" w:cs="Times New Roman"/>
          <w:noProof/>
          <w:color w:val="444444"/>
        </w:rPr>
        <w:drawing>
          <wp:inline distT="0" distB="0" distL="0" distR="0" wp14:anchorId="2FBD3221" wp14:editId="30B5054C">
            <wp:extent cx="754520" cy="1010553"/>
            <wp:effectExtent l="0" t="0" r="0" b="5715"/>
            <wp:docPr id="1" name="Picture 1" descr="6361738847719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617388477197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569" cy="1026690"/>
                    </a:xfrm>
                    <a:prstGeom prst="rect">
                      <a:avLst/>
                    </a:prstGeom>
                    <a:noFill/>
                    <a:ln>
                      <a:noFill/>
                    </a:ln>
                  </pic:spPr>
                </pic:pic>
              </a:graphicData>
            </a:graphic>
          </wp:inline>
        </w:drawing>
      </w:r>
      <w:r w:rsidR="00B867CE" w:rsidRPr="006E42B0">
        <w:rPr>
          <w:rFonts w:ascii="Times New Roman" w:eastAsia="Times New Roman" w:hAnsi="Times New Roman" w:cs="Times New Roman"/>
        </w:rPr>
        <w:fldChar w:fldCharType="begin"/>
      </w:r>
      <w:r w:rsidR="00B867CE" w:rsidRPr="006E42B0">
        <w:rPr>
          <w:rFonts w:ascii="Times New Roman" w:eastAsia="Times New Roman" w:hAnsi="Times New Roman" w:cs="Times New Roman"/>
        </w:rPr>
        <w:instrText xml:space="preserve"> INCLUDEPICTURE "/var/folders/f8/p4t64jdx1mj6nwchqrykdbzw0000gn/T/com.microsoft.Word/WebArchiveCopyPasteTempFiles/page2image33473968" \* MERGEFORMATINET </w:instrText>
      </w:r>
      <w:r w:rsidR="00B867CE" w:rsidRPr="006E42B0">
        <w:rPr>
          <w:rFonts w:ascii="Times New Roman" w:eastAsia="Times New Roman" w:hAnsi="Times New Roman" w:cs="Times New Roman"/>
        </w:rPr>
        <w:fldChar w:fldCharType="separate"/>
      </w:r>
      <w:r w:rsidR="00B867CE" w:rsidRPr="006E42B0">
        <w:rPr>
          <w:rFonts w:ascii="Times New Roman" w:eastAsia="Times New Roman" w:hAnsi="Times New Roman" w:cs="Times New Roman"/>
          <w:noProof/>
        </w:rPr>
        <w:drawing>
          <wp:inline distT="0" distB="0" distL="0" distR="0" wp14:anchorId="39286F13" wp14:editId="5F3A0630">
            <wp:extent cx="1700530" cy="864235"/>
            <wp:effectExtent l="0" t="0" r="1270" b="0"/>
            <wp:docPr id="2" name="Picture 2" descr="page2image334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3473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0530" cy="864235"/>
                    </a:xfrm>
                    <a:prstGeom prst="rect">
                      <a:avLst/>
                    </a:prstGeom>
                    <a:noFill/>
                    <a:ln>
                      <a:noFill/>
                    </a:ln>
                  </pic:spPr>
                </pic:pic>
              </a:graphicData>
            </a:graphic>
          </wp:inline>
        </w:drawing>
      </w:r>
      <w:r w:rsidR="00B867CE" w:rsidRPr="006E42B0">
        <w:rPr>
          <w:rFonts w:ascii="Times New Roman" w:eastAsia="Times New Roman" w:hAnsi="Times New Roman" w:cs="Times New Roman"/>
        </w:rPr>
        <w:fldChar w:fldCharType="end"/>
      </w:r>
    </w:p>
    <w:p w14:paraId="521E4DC1" w14:textId="0FFA3FF9" w:rsidR="00BD5E9D" w:rsidRPr="00694F16" w:rsidRDefault="00BD0274" w:rsidP="00BD5E9D">
      <w:pPr>
        <w:shd w:val="clear" w:color="auto" w:fill="FFFFFF"/>
        <w:spacing w:before="300" w:after="150"/>
        <w:jc w:val="center"/>
        <w:outlineLvl w:val="1"/>
        <w:rPr>
          <w:rFonts w:ascii="Century Gothic" w:eastAsia="Times New Roman" w:hAnsi="Century Gothic" w:cs="Times New Roman"/>
          <w:b/>
          <w:bCs/>
          <w:color w:val="444444"/>
          <w:sz w:val="32"/>
          <w:szCs w:val="32"/>
        </w:rPr>
      </w:pPr>
      <w:r w:rsidRPr="00694F16">
        <w:rPr>
          <w:rFonts w:ascii="Century Gothic" w:eastAsia="Times New Roman" w:hAnsi="Century Gothic" w:cs="Times New Roman"/>
          <w:b/>
          <w:bCs/>
          <w:color w:val="444444"/>
          <w:sz w:val="44"/>
          <w:szCs w:val="44"/>
        </w:rPr>
        <w:t>TASN Spotlight</w:t>
      </w:r>
      <w:r w:rsidR="00BD5E9D" w:rsidRPr="00694F16">
        <w:rPr>
          <w:rFonts w:ascii="Century Gothic" w:eastAsia="Times New Roman" w:hAnsi="Century Gothic" w:cs="Times New Roman"/>
          <w:b/>
          <w:bCs/>
          <w:color w:val="444444"/>
          <w:sz w:val="32"/>
          <w:szCs w:val="32"/>
        </w:rPr>
        <w:t xml:space="preserve"> </w:t>
      </w:r>
    </w:p>
    <w:p w14:paraId="5F217825" w14:textId="75C4C033" w:rsidR="00BD5E9D" w:rsidRPr="00694F16" w:rsidRDefault="002F5FA7" w:rsidP="00BD5E9D">
      <w:pPr>
        <w:shd w:val="clear" w:color="auto" w:fill="FFFFFF"/>
        <w:spacing w:before="300" w:after="150"/>
        <w:jc w:val="center"/>
        <w:outlineLvl w:val="1"/>
        <w:rPr>
          <w:rStyle w:val="Heading1Char"/>
          <w:rFonts w:ascii="Century Gothic" w:eastAsiaTheme="minorHAnsi" w:hAnsi="Century Gothic"/>
          <w:sz w:val="44"/>
          <w:szCs w:val="44"/>
        </w:rPr>
      </w:pPr>
      <w:r>
        <w:rPr>
          <w:rFonts w:ascii="Century Gothic" w:eastAsia="Times New Roman" w:hAnsi="Century Gothic" w:cs="Times New Roman"/>
          <w:b/>
          <w:bCs/>
          <w:color w:val="444444"/>
          <w:sz w:val="44"/>
          <w:szCs w:val="44"/>
        </w:rPr>
        <w:t>Tips from a Kansas Consultant</w:t>
      </w:r>
    </w:p>
    <w:p w14:paraId="02783A6C" w14:textId="5965FA07" w:rsidR="00694F16" w:rsidRPr="00694F16" w:rsidRDefault="00BD0274" w:rsidP="00694F16">
      <w:pPr>
        <w:shd w:val="clear" w:color="auto" w:fill="FFFFFF"/>
        <w:spacing w:before="300" w:after="150"/>
        <w:ind w:firstLine="720"/>
        <w:jc w:val="center"/>
        <w:outlineLvl w:val="1"/>
        <w:rPr>
          <w:rFonts w:ascii="Century Gothic" w:eastAsia="Times New Roman" w:hAnsi="Century Gothic" w:cs="Times New Roman"/>
          <w:b/>
          <w:bCs/>
          <w:color w:val="444444"/>
          <w:sz w:val="22"/>
          <w:szCs w:val="22"/>
        </w:rPr>
      </w:pPr>
      <w:r w:rsidRPr="00694F16">
        <w:rPr>
          <w:rFonts w:ascii="Century Gothic" w:eastAsia="Times New Roman" w:hAnsi="Century Gothic" w:cs="Times New Roman"/>
          <w:b/>
          <w:bCs/>
          <w:color w:val="444444"/>
          <w:sz w:val="22"/>
          <w:szCs w:val="22"/>
        </w:rPr>
        <w:t>Helen J. Miller, M.A., CCC-SLP, BCBA, Autism</w:t>
      </w:r>
      <w:r w:rsidR="00694F16">
        <w:rPr>
          <w:rFonts w:ascii="Century Gothic" w:eastAsia="Times New Roman" w:hAnsi="Century Gothic" w:cs="Times New Roman"/>
          <w:b/>
          <w:bCs/>
          <w:color w:val="444444"/>
          <w:sz w:val="22"/>
          <w:szCs w:val="22"/>
        </w:rPr>
        <w:t xml:space="preserve"> </w:t>
      </w:r>
      <w:r w:rsidRPr="00694F16">
        <w:rPr>
          <w:rFonts w:ascii="Century Gothic" w:eastAsia="Times New Roman" w:hAnsi="Century Gothic" w:cs="Times New Roman"/>
          <w:b/>
          <w:bCs/>
          <w:color w:val="444444"/>
          <w:sz w:val="22"/>
          <w:szCs w:val="22"/>
        </w:rPr>
        <w:t>Coordinato</w:t>
      </w:r>
      <w:r w:rsidR="00694F16">
        <w:rPr>
          <w:rFonts w:ascii="Century Gothic" w:eastAsia="Times New Roman" w:hAnsi="Century Gothic" w:cs="Times New Roman"/>
          <w:b/>
          <w:bCs/>
          <w:color w:val="444444"/>
          <w:sz w:val="22"/>
          <w:szCs w:val="22"/>
        </w:rPr>
        <w:t>r</w:t>
      </w:r>
    </w:p>
    <w:p w14:paraId="5D62048C" w14:textId="2032DB90" w:rsidR="00BD0274" w:rsidRPr="00F406A9" w:rsidRDefault="00BD0274" w:rsidP="00BD5E9D">
      <w:pPr>
        <w:shd w:val="clear" w:color="auto" w:fill="FFFFFF"/>
        <w:spacing w:after="240"/>
        <w:ind w:firstLine="360"/>
        <w:rPr>
          <w:rFonts w:ascii="Century Gothic" w:eastAsia="Times New Roman" w:hAnsi="Century Gothic" w:cs="Times New Roman"/>
          <w:color w:val="444444"/>
        </w:rPr>
      </w:pPr>
      <w:r w:rsidRPr="00694F16">
        <w:rPr>
          <w:rFonts w:ascii="Century Gothic" w:eastAsia="Times New Roman" w:hAnsi="Century Gothic" w:cs="Times New Roman"/>
          <w:color w:val="444444"/>
        </w:rPr>
        <w:fldChar w:fldCharType="begin"/>
      </w:r>
      <w:r w:rsidRPr="00694F16">
        <w:rPr>
          <w:rFonts w:ascii="Century Gothic" w:eastAsia="Times New Roman" w:hAnsi="Century Gothic" w:cs="Times New Roman"/>
          <w:color w:val="444444"/>
        </w:rPr>
        <w:instrText xml:space="preserve"> INCLUDEPICTURE "https://www.usd383.org/Home/ShowPublishedImage/15733/637012842370130000" \* MERGEFORMATINET </w:instrText>
      </w:r>
      <w:r w:rsidRPr="00694F16">
        <w:rPr>
          <w:rFonts w:ascii="Century Gothic" w:eastAsia="Times New Roman" w:hAnsi="Century Gothic" w:cs="Times New Roman"/>
          <w:color w:val="444444"/>
        </w:rPr>
        <w:fldChar w:fldCharType="end"/>
      </w:r>
      <w:r w:rsidRPr="00694F16">
        <w:rPr>
          <w:rFonts w:ascii="Century Gothic" w:eastAsia="Times New Roman" w:hAnsi="Century Gothic" w:cs="Times New Roman"/>
          <w:color w:val="444444"/>
        </w:rPr>
        <w:t>Mrs. Miller is the Autism Spectrum Coordinator for USD 383</w:t>
      </w:r>
      <w:r w:rsidR="009B3667">
        <w:rPr>
          <w:rFonts w:ascii="Century Gothic" w:eastAsia="Times New Roman" w:hAnsi="Century Gothic" w:cs="Times New Roman"/>
          <w:color w:val="444444"/>
        </w:rPr>
        <w:t>, Manhattan-Ogden</w:t>
      </w:r>
      <w:r w:rsidRPr="00694F16">
        <w:rPr>
          <w:rFonts w:ascii="Century Gothic" w:eastAsia="Times New Roman" w:hAnsi="Century Gothic" w:cs="Times New Roman"/>
          <w:color w:val="444444"/>
        </w:rPr>
        <w:t>. In this capacity she encourages research-based programming and provides training and consultation services to staff and parents working with students with autism spectrum disorders. She has a master's degree in speech-language pathology from Kansas State University, a master's degree in educational leadership</w:t>
      </w:r>
      <w:r w:rsidR="00232BAB" w:rsidRPr="00694F16">
        <w:rPr>
          <w:rFonts w:ascii="Century Gothic" w:eastAsia="Times New Roman" w:hAnsi="Century Gothic" w:cs="Times New Roman"/>
          <w:color w:val="444444"/>
        </w:rPr>
        <w:t xml:space="preserve">, </w:t>
      </w:r>
      <w:r w:rsidRPr="00694F16">
        <w:rPr>
          <w:rFonts w:ascii="Century Gothic" w:eastAsia="Times New Roman" w:hAnsi="Century Gothic" w:cs="Times New Roman"/>
          <w:color w:val="444444"/>
        </w:rPr>
        <w:t>extensive training in autism from the University of Kansas, and is</w:t>
      </w:r>
      <w:r w:rsidR="00232BAB" w:rsidRPr="00694F16">
        <w:rPr>
          <w:rFonts w:ascii="Century Gothic" w:eastAsia="Times New Roman" w:hAnsi="Century Gothic" w:cs="Times New Roman"/>
          <w:color w:val="444444"/>
        </w:rPr>
        <w:t xml:space="preserve"> also</w:t>
      </w:r>
      <w:r w:rsidRPr="00694F16">
        <w:rPr>
          <w:rFonts w:ascii="Century Gothic" w:eastAsia="Times New Roman" w:hAnsi="Century Gothic" w:cs="Times New Roman"/>
          <w:color w:val="444444"/>
        </w:rPr>
        <w:t xml:space="preserve"> a </w:t>
      </w:r>
      <w:r w:rsidR="00C56E58" w:rsidRPr="00694F16">
        <w:rPr>
          <w:rFonts w:ascii="Century Gothic" w:eastAsia="Times New Roman" w:hAnsi="Century Gothic" w:cs="Times New Roman"/>
          <w:color w:val="444444"/>
        </w:rPr>
        <w:t>Board-Certified</w:t>
      </w:r>
      <w:r w:rsidRPr="00694F16">
        <w:rPr>
          <w:rFonts w:ascii="Century Gothic" w:eastAsia="Times New Roman" w:hAnsi="Century Gothic" w:cs="Times New Roman"/>
          <w:color w:val="444444"/>
        </w:rPr>
        <w:t xml:space="preserve"> Behavior Analyst. Mrs. Miller has worked for over 20 years with students on the autism spectrum.</w:t>
      </w:r>
      <w:r w:rsidR="00F406A9">
        <w:rPr>
          <w:rFonts w:ascii="Century Gothic" w:eastAsia="Times New Roman" w:hAnsi="Century Gothic" w:cs="Times New Roman"/>
          <w:color w:val="444444"/>
        </w:rPr>
        <w:t xml:space="preserve">  She collaborated with Josefa Ben-</w:t>
      </w:r>
      <w:proofErr w:type="spellStart"/>
      <w:r w:rsidR="00F406A9">
        <w:rPr>
          <w:rFonts w:ascii="Century Gothic" w:eastAsia="Times New Roman" w:hAnsi="Century Gothic" w:cs="Times New Roman"/>
          <w:color w:val="444444"/>
        </w:rPr>
        <w:t>Arieh</w:t>
      </w:r>
      <w:proofErr w:type="spellEnd"/>
      <w:r w:rsidR="00E04879">
        <w:rPr>
          <w:rFonts w:ascii="Century Gothic" w:eastAsia="Times New Roman" w:hAnsi="Century Gothic" w:cs="Times New Roman"/>
          <w:color w:val="444444"/>
        </w:rPr>
        <w:t xml:space="preserve"> </w:t>
      </w:r>
      <w:r w:rsidR="00F406A9">
        <w:rPr>
          <w:rFonts w:ascii="Century Gothic" w:eastAsia="Times New Roman" w:hAnsi="Century Gothic" w:cs="Times New Roman"/>
          <w:color w:val="444444"/>
        </w:rPr>
        <w:t xml:space="preserve">to co-author the Educator’s Guide to Teaching Students with Autism Spectrum Disorders (Corwin Press, 2009) </w:t>
      </w:r>
      <w:r w:rsidR="00694F16" w:rsidRPr="00694F16">
        <w:rPr>
          <w:rFonts w:ascii="Century Gothic" w:eastAsia="Times New Roman" w:hAnsi="Century Gothic" w:cs="Times New Roman"/>
          <w:color w:val="444444"/>
        </w:rPr>
        <w:t>and was involved in writing the Kansas standards for autism</w:t>
      </w:r>
      <w:r w:rsidRPr="00694F16">
        <w:rPr>
          <w:rFonts w:ascii="Century Gothic" w:eastAsia="Times New Roman" w:hAnsi="Century Gothic" w:cs="Times New Roman"/>
          <w:color w:val="444444"/>
        </w:rPr>
        <w:t xml:space="preserve">. As part of the State of Kansas Regional Autism </w:t>
      </w:r>
      <w:r w:rsidR="00232BAB" w:rsidRPr="00694F16">
        <w:rPr>
          <w:rFonts w:ascii="Century Gothic" w:eastAsia="Times New Roman" w:hAnsi="Century Gothic" w:cs="Times New Roman"/>
          <w:color w:val="444444"/>
        </w:rPr>
        <w:t xml:space="preserve">Leadership </w:t>
      </w:r>
      <w:r w:rsidRPr="00694F16">
        <w:rPr>
          <w:rFonts w:ascii="Century Gothic" w:eastAsia="Times New Roman" w:hAnsi="Century Gothic" w:cs="Times New Roman"/>
          <w:color w:val="444444"/>
        </w:rPr>
        <w:t>Comm</w:t>
      </w:r>
      <w:r w:rsidR="00232BAB" w:rsidRPr="00694F16">
        <w:rPr>
          <w:rFonts w:ascii="Century Gothic" w:eastAsia="Times New Roman" w:hAnsi="Century Gothic" w:cs="Times New Roman"/>
          <w:color w:val="444444"/>
        </w:rPr>
        <w:t>unity</w:t>
      </w:r>
      <w:r w:rsidRPr="00694F16">
        <w:rPr>
          <w:rFonts w:ascii="Century Gothic" w:eastAsia="Times New Roman" w:hAnsi="Century Gothic" w:cs="Times New Roman"/>
          <w:color w:val="444444"/>
        </w:rPr>
        <w:t>, she is available to other school districts for consultation</w:t>
      </w:r>
      <w:r w:rsidR="00694F16" w:rsidRPr="00694F16">
        <w:rPr>
          <w:rFonts w:ascii="Century Gothic" w:eastAsia="Times New Roman" w:hAnsi="Century Gothic" w:cs="Times New Roman"/>
          <w:color w:val="444444"/>
        </w:rPr>
        <w:t>.</w:t>
      </w:r>
      <w:r w:rsidRPr="00694F16">
        <w:rPr>
          <w:rFonts w:ascii="Century Gothic" w:eastAsia="Times New Roman" w:hAnsi="Century Gothic" w:cs="Times New Roman"/>
          <w:color w:val="444444"/>
        </w:rPr>
        <w:t xml:space="preserve"> </w:t>
      </w:r>
      <w:r w:rsidR="00694F16">
        <w:rPr>
          <w:rFonts w:ascii="Century Gothic" w:eastAsia="Times New Roman" w:hAnsi="Century Gothic" w:cs="Times New Roman"/>
          <w:color w:val="444444"/>
        </w:rPr>
        <w:t>This month we are honored to have Mrs. Miller share her consulting tips with us:</w:t>
      </w:r>
    </w:p>
    <w:p w14:paraId="7317F1F8" w14:textId="1428FE94" w:rsidR="00BD5E9D" w:rsidRPr="00694F16" w:rsidRDefault="00BD5E9D" w:rsidP="00BD5E9D">
      <w:pPr>
        <w:pStyle w:val="ListParagraph"/>
        <w:numPr>
          <w:ilvl w:val="0"/>
          <w:numId w:val="1"/>
        </w:numPr>
        <w:rPr>
          <w:rFonts w:ascii="Century Gothic" w:hAnsi="Century Gothic"/>
        </w:rPr>
      </w:pPr>
      <w:r w:rsidRPr="00694F16">
        <w:rPr>
          <w:rFonts w:ascii="Century Gothic" w:hAnsi="Century Gothic"/>
          <w:b/>
          <w:bCs/>
          <w:u w:val="single"/>
        </w:rPr>
        <w:t>Vision</w:t>
      </w:r>
      <w:r w:rsidRPr="00694F16">
        <w:rPr>
          <w:rFonts w:ascii="Century Gothic" w:hAnsi="Century Gothic"/>
        </w:rPr>
        <w:t>: Have and share a strong vision for the growth students with autism can make. This has been a driving force for me personally. I know that intensive, data driven, evidence-based practices over time bring about change, sometimes remarkable change, and each student deserves our best efforts.</w:t>
      </w:r>
    </w:p>
    <w:p w14:paraId="5E7A7C0B" w14:textId="77777777" w:rsidR="00BD5E9D" w:rsidRPr="0032114B" w:rsidRDefault="00BD5E9D" w:rsidP="00BD5E9D">
      <w:pPr>
        <w:pStyle w:val="ListParagraph"/>
      </w:pPr>
    </w:p>
    <w:p w14:paraId="78AAB45F" w14:textId="19123DAD" w:rsidR="00BD5E9D" w:rsidRPr="00D216B4" w:rsidRDefault="00BD5E9D" w:rsidP="00BD5E9D">
      <w:pPr>
        <w:pStyle w:val="ListParagraph"/>
        <w:numPr>
          <w:ilvl w:val="0"/>
          <w:numId w:val="1"/>
        </w:numPr>
        <w:rPr>
          <w:rFonts w:ascii="Century Gothic" w:hAnsi="Century Gothic"/>
        </w:rPr>
      </w:pPr>
      <w:r w:rsidRPr="00D216B4">
        <w:rPr>
          <w:rFonts w:ascii="Century Gothic" w:hAnsi="Century Gothic"/>
          <w:b/>
          <w:bCs/>
          <w:u w:val="single"/>
        </w:rPr>
        <w:t>Hope and Encouragement</w:t>
      </w:r>
      <w:r w:rsidRPr="00D216B4">
        <w:rPr>
          <w:rFonts w:ascii="Century Gothic" w:hAnsi="Century Gothic"/>
          <w:b/>
          <w:bCs/>
        </w:rPr>
        <w:t>:</w:t>
      </w:r>
      <w:r w:rsidRPr="00D216B4">
        <w:rPr>
          <w:rFonts w:ascii="Century Gothic" w:hAnsi="Century Gothic"/>
        </w:rPr>
        <w:t xml:space="preserve"> Offer hope to parents, teachers and students</w:t>
      </w:r>
      <w:r w:rsidR="00694F16" w:rsidRPr="00D216B4">
        <w:rPr>
          <w:rFonts w:ascii="Century Gothic" w:hAnsi="Century Gothic"/>
        </w:rPr>
        <w:t>.</w:t>
      </w:r>
      <w:r w:rsidRPr="00D216B4">
        <w:rPr>
          <w:rFonts w:ascii="Century Gothic" w:hAnsi="Century Gothic"/>
        </w:rPr>
        <w:t xml:space="preserve"> </w:t>
      </w:r>
      <w:r w:rsidR="00694F16" w:rsidRPr="00D216B4">
        <w:rPr>
          <w:rFonts w:ascii="Century Gothic" w:hAnsi="Century Gothic"/>
        </w:rPr>
        <w:t xml:space="preserve">Do this by </w:t>
      </w:r>
      <w:r w:rsidRPr="00D216B4">
        <w:rPr>
          <w:rFonts w:ascii="Century Gothic" w:hAnsi="Century Gothic"/>
        </w:rPr>
        <w:t>understanding and appreciat</w:t>
      </w:r>
      <w:r w:rsidR="00694F16" w:rsidRPr="00D216B4">
        <w:rPr>
          <w:rFonts w:ascii="Century Gothic" w:hAnsi="Century Gothic"/>
        </w:rPr>
        <w:t>ing the student’s</w:t>
      </w:r>
      <w:r w:rsidRPr="00D216B4">
        <w:rPr>
          <w:rFonts w:ascii="Century Gothic" w:hAnsi="Century Gothic"/>
        </w:rPr>
        <w:t xml:space="preserve"> unique characteristics, and then </w:t>
      </w:r>
      <w:r w:rsidR="00694F16" w:rsidRPr="00D216B4">
        <w:rPr>
          <w:rFonts w:ascii="Century Gothic" w:hAnsi="Century Gothic"/>
        </w:rPr>
        <w:t xml:space="preserve">by </w:t>
      </w:r>
      <w:r w:rsidRPr="00D216B4">
        <w:rPr>
          <w:rFonts w:ascii="Century Gothic" w:hAnsi="Century Gothic"/>
        </w:rPr>
        <w:t>communicat</w:t>
      </w:r>
      <w:r w:rsidR="00694F16" w:rsidRPr="00D216B4">
        <w:rPr>
          <w:rFonts w:ascii="Century Gothic" w:hAnsi="Century Gothic"/>
        </w:rPr>
        <w:t>ing</w:t>
      </w:r>
      <w:r w:rsidRPr="00D216B4">
        <w:rPr>
          <w:rFonts w:ascii="Century Gothic" w:hAnsi="Century Gothic"/>
        </w:rPr>
        <w:t xml:space="preserve"> the appropriate interventions. This approach helps objectify the difficulties while having respect for the student in their struggles. </w:t>
      </w:r>
      <w:r w:rsidR="00694F16" w:rsidRPr="00D216B4">
        <w:rPr>
          <w:rFonts w:ascii="Century Gothic" w:hAnsi="Century Gothic"/>
        </w:rPr>
        <w:t>(</w:t>
      </w:r>
      <w:r w:rsidRPr="00D216B4">
        <w:rPr>
          <w:rFonts w:ascii="Century Gothic" w:hAnsi="Century Gothic"/>
        </w:rPr>
        <w:t>Ex: If the unwanted behavior is the only way a student knows to communicate a need, we then know we need to teach him a better way.</w:t>
      </w:r>
      <w:r w:rsidR="00694F16" w:rsidRPr="00D216B4">
        <w:rPr>
          <w:rFonts w:ascii="Century Gothic" w:hAnsi="Century Gothic"/>
        </w:rPr>
        <w:t>)</w:t>
      </w:r>
    </w:p>
    <w:p w14:paraId="47D69553" w14:textId="654130F7" w:rsidR="00BD5E9D" w:rsidRPr="00D216B4" w:rsidRDefault="00BD5E9D" w:rsidP="00BD5E9D">
      <w:pPr>
        <w:pStyle w:val="ListParagraph"/>
        <w:rPr>
          <w:rFonts w:ascii="Century Gothic" w:hAnsi="Century Gothic"/>
        </w:rPr>
      </w:pPr>
      <w:r w:rsidRPr="00D216B4">
        <w:rPr>
          <w:rFonts w:ascii="Century Gothic" w:hAnsi="Century Gothic"/>
        </w:rPr>
        <w:t>It is also critical</w:t>
      </w:r>
      <w:r w:rsidR="00694F16" w:rsidRPr="00D216B4">
        <w:rPr>
          <w:rFonts w:ascii="Century Gothic" w:hAnsi="Century Gothic"/>
        </w:rPr>
        <w:t xml:space="preserve"> to</w:t>
      </w:r>
      <w:r w:rsidRPr="00D216B4">
        <w:rPr>
          <w:rFonts w:ascii="Century Gothic" w:hAnsi="Century Gothic"/>
        </w:rPr>
        <w:t xml:space="preserve"> encourage teams, validate them, listen and care for them as individuals, while</w:t>
      </w:r>
      <w:r w:rsidR="00694F16" w:rsidRPr="00D216B4">
        <w:rPr>
          <w:rFonts w:ascii="Century Gothic" w:hAnsi="Century Gothic"/>
        </w:rPr>
        <w:t xml:space="preserve"> also</w:t>
      </w:r>
      <w:r w:rsidRPr="00D216B4">
        <w:rPr>
          <w:rFonts w:ascii="Century Gothic" w:hAnsi="Century Gothic"/>
        </w:rPr>
        <w:t xml:space="preserve"> helping them catch the vision of what might seem impossible. When life gets difficult, I want t</w:t>
      </w:r>
      <w:r w:rsidR="00694F16" w:rsidRPr="00D216B4">
        <w:rPr>
          <w:rFonts w:ascii="Century Gothic" w:hAnsi="Century Gothic"/>
        </w:rPr>
        <w:t>eams</w:t>
      </w:r>
      <w:r w:rsidRPr="00D216B4">
        <w:rPr>
          <w:rFonts w:ascii="Century Gothic" w:hAnsi="Century Gothic"/>
        </w:rPr>
        <w:t xml:space="preserve"> to know they can talk </w:t>
      </w:r>
      <w:r w:rsidR="00D216B4" w:rsidRPr="00D216B4">
        <w:rPr>
          <w:rFonts w:ascii="Century Gothic" w:hAnsi="Century Gothic"/>
        </w:rPr>
        <w:t>to</w:t>
      </w:r>
      <w:r w:rsidRPr="00D216B4">
        <w:rPr>
          <w:rFonts w:ascii="Century Gothic" w:hAnsi="Century Gothic"/>
        </w:rPr>
        <w:t xml:space="preserve"> me and that I do understand. Then together we can come up with the needed solutions. </w:t>
      </w:r>
    </w:p>
    <w:p w14:paraId="30695060" w14:textId="77777777" w:rsidR="00BD5E9D" w:rsidRDefault="00BD5E9D" w:rsidP="00BD5E9D">
      <w:pPr>
        <w:rPr>
          <w:b/>
          <w:bCs/>
          <w:u w:val="single"/>
        </w:rPr>
      </w:pPr>
    </w:p>
    <w:p w14:paraId="0E2B71E3" w14:textId="589BFE1F" w:rsidR="00BD5E9D" w:rsidRPr="00D216B4" w:rsidRDefault="00BD5E9D" w:rsidP="00BD5E9D">
      <w:pPr>
        <w:pStyle w:val="ListParagraph"/>
        <w:numPr>
          <w:ilvl w:val="0"/>
          <w:numId w:val="1"/>
        </w:numPr>
        <w:rPr>
          <w:rFonts w:ascii="Century Gothic" w:hAnsi="Century Gothic"/>
        </w:rPr>
      </w:pPr>
      <w:r w:rsidRPr="00D216B4">
        <w:rPr>
          <w:rFonts w:ascii="Century Gothic" w:hAnsi="Century Gothic"/>
          <w:b/>
          <w:bCs/>
          <w:u w:val="single"/>
        </w:rPr>
        <w:lastRenderedPageBreak/>
        <w:t>Systematic Implementation</w:t>
      </w:r>
      <w:r w:rsidRPr="00D216B4">
        <w:rPr>
          <w:rFonts w:ascii="Century Gothic" w:hAnsi="Century Gothic"/>
        </w:rPr>
        <w:t>: It is important to have a guide to implementation and some common systems in place. Starting at</w:t>
      </w:r>
      <w:r w:rsidR="00D216B4" w:rsidRPr="00D216B4">
        <w:rPr>
          <w:rFonts w:ascii="Century Gothic" w:hAnsi="Century Gothic"/>
        </w:rPr>
        <w:t xml:space="preserve"> the</w:t>
      </w:r>
      <w:r w:rsidRPr="00D216B4">
        <w:rPr>
          <w:rFonts w:ascii="Century Gothic" w:hAnsi="Century Gothic"/>
        </w:rPr>
        <w:t xml:space="preserve"> Early Childhood</w:t>
      </w:r>
      <w:r w:rsidR="00D216B4" w:rsidRPr="00D216B4">
        <w:rPr>
          <w:rFonts w:ascii="Century Gothic" w:hAnsi="Century Gothic"/>
        </w:rPr>
        <w:t xml:space="preserve"> level</w:t>
      </w:r>
      <w:r w:rsidRPr="00D216B4">
        <w:rPr>
          <w:rFonts w:ascii="Century Gothic" w:hAnsi="Century Gothic"/>
        </w:rPr>
        <w:t>, I have the expectation that missing skills are taught through discrete trial teaching</w:t>
      </w:r>
      <w:r w:rsidR="00D216B4" w:rsidRPr="00D216B4">
        <w:rPr>
          <w:rFonts w:ascii="Century Gothic" w:hAnsi="Century Gothic"/>
        </w:rPr>
        <w:t>,</w:t>
      </w:r>
      <w:r w:rsidRPr="00D216B4">
        <w:rPr>
          <w:rFonts w:ascii="Century Gothic" w:hAnsi="Century Gothic"/>
        </w:rPr>
        <w:t xml:space="preserve"> visual supports</w:t>
      </w:r>
      <w:r w:rsidR="00D216B4" w:rsidRPr="00D216B4">
        <w:rPr>
          <w:rFonts w:ascii="Century Gothic" w:hAnsi="Century Gothic"/>
        </w:rPr>
        <w:t>,</w:t>
      </w:r>
      <w:r w:rsidRPr="00D216B4">
        <w:rPr>
          <w:rFonts w:ascii="Century Gothic" w:hAnsi="Century Gothic"/>
        </w:rPr>
        <w:t xml:space="preserve"> and reinforcement systems </w:t>
      </w:r>
      <w:r w:rsidR="00D216B4" w:rsidRPr="00D216B4">
        <w:rPr>
          <w:rFonts w:ascii="Century Gothic" w:hAnsi="Century Gothic"/>
        </w:rPr>
        <w:t>throughout</w:t>
      </w:r>
      <w:r w:rsidRPr="00D216B4">
        <w:rPr>
          <w:rFonts w:ascii="Century Gothic" w:hAnsi="Century Gothic"/>
        </w:rPr>
        <w:t xml:space="preserve"> the day to build academic, social and self-help skills. We </w:t>
      </w:r>
      <w:r w:rsidR="00D216B4" w:rsidRPr="00D216B4">
        <w:rPr>
          <w:rFonts w:ascii="Century Gothic" w:hAnsi="Century Gothic"/>
        </w:rPr>
        <w:t>typically</w:t>
      </w:r>
      <w:r w:rsidRPr="00D216B4">
        <w:rPr>
          <w:rFonts w:ascii="Century Gothic" w:hAnsi="Century Gothic"/>
        </w:rPr>
        <w:t xml:space="preserve"> use the Catherine Maurice Curriculum and Teach Me Language</w:t>
      </w:r>
      <w:r w:rsidR="00D216B4" w:rsidRPr="00D216B4">
        <w:rPr>
          <w:rFonts w:ascii="Century Gothic" w:hAnsi="Century Gothic"/>
        </w:rPr>
        <w:t xml:space="preserve"> program with our early learners,</w:t>
      </w:r>
      <w:r w:rsidRPr="00D216B4">
        <w:rPr>
          <w:rFonts w:ascii="Century Gothic" w:hAnsi="Century Gothic"/>
        </w:rPr>
        <w:t xml:space="preserve"> or</w:t>
      </w:r>
      <w:r w:rsidR="00D216B4" w:rsidRPr="00D216B4">
        <w:rPr>
          <w:rFonts w:ascii="Century Gothic" w:hAnsi="Century Gothic"/>
        </w:rPr>
        <w:t xml:space="preserve"> we</w:t>
      </w:r>
      <w:r w:rsidRPr="00D216B4">
        <w:rPr>
          <w:rFonts w:ascii="Century Gothic" w:hAnsi="Century Gothic"/>
        </w:rPr>
        <w:t xml:space="preserve"> </w:t>
      </w:r>
      <w:r w:rsidR="00D216B4" w:rsidRPr="00D216B4">
        <w:rPr>
          <w:rFonts w:ascii="Century Gothic" w:hAnsi="Century Gothic"/>
        </w:rPr>
        <w:t>develop</w:t>
      </w:r>
      <w:r w:rsidRPr="00D216B4">
        <w:rPr>
          <w:rFonts w:ascii="Century Gothic" w:hAnsi="Century Gothic"/>
        </w:rPr>
        <w:t xml:space="preserve"> programing</w:t>
      </w:r>
      <w:r w:rsidR="00D216B4" w:rsidRPr="00D216B4">
        <w:rPr>
          <w:rFonts w:ascii="Century Gothic" w:hAnsi="Century Gothic"/>
        </w:rPr>
        <w:t xml:space="preserve"> based</w:t>
      </w:r>
      <w:r w:rsidRPr="00D216B4">
        <w:rPr>
          <w:rFonts w:ascii="Century Gothic" w:hAnsi="Century Gothic"/>
        </w:rPr>
        <w:t xml:space="preserve"> on the ABLLS or VB-MAPP assessments. My goal is to have the students learning alongside their peers as much as possible as soon as possible. I have made checklists for the different levels to remind teachers to monitor the basic requirements for a robust program on a monthly basis (ex: </w:t>
      </w:r>
      <w:r w:rsidR="00D216B4" w:rsidRPr="00D216B4">
        <w:rPr>
          <w:rFonts w:ascii="Century Gothic" w:hAnsi="Century Gothic"/>
        </w:rPr>
        <w:t>c</w:t>
      </w:r>
      <w:r w:rsidRPr="00D216B4">
        <w:rPr>
          <w:rFonts w:ascii="Century Gothic" w:hAnsi="Century Gothic"/>
        </w:rPr>
        <w:t>heck the need for visual schedules for transition, work and play; social/friendship opportunities (ex: Circle of Friends); sensory breaks; effective reinforcement; when needed a Ziggurat or a CAPS). I advocated for dedicated Autism Resource Rooms from middle school through high school to meet the academic, behavior and social needs o</w:t>
      </w:r>
      <w:r w:rsidR="00D216B4" w:rsidRPr="00D216B4">
        <w:rPr>
          <w:rFonts w:ascii="Century Gothic" w:hAnsi="Century Gothic"/>
        </w:rPr>
        <w:t>f</w:t>
      </w:r>
      <w:r w:rsidRPr="00D216B4">
        <w:rPr>
          <w:rFonts w:ascii="Century Gothic" w:hAnsi="Century Gothic"/>
        </w:rPr>
        <w:t xml:space="preserve"> our students across the spectrum. These teachers are then able to prioritize the teaching of organization</w:t>
      </w:r>
      <w:r w:rsidR="00D216B4" w:rsidRPr="00D216B4">
        <w:rPr>
          <w:rFonts w:ascii="Century Gothic" w:hAnsi="Century Gothic"/>
        </w:rPr>
        <w:t>al and</w:t>
      </w:r>
      <w:r w:rsidRPr="00D216B4">
        <w:rPr>
          <w:rFonts w:ascii="Century Gothic" w:hAnsi="Century Gothic"/>
        </w:rPr>
        <w:t xml:space="preserve"> life skills, and</w:t>
      </w:r>
      <w:r w:rsidR="00D216B4" w:rsidRPr="00D216B4">
        <w:rPr>
          <w:rFonts w:ascii="Century Gothic" w:hAnsi="Century Gothic"/>
        </w:rPr>
        <w:t xml:space="preserve"> also</w:t>
      </w:r>
      <w:r w:rsidRPr="00D216B4">
        <w:rPr>
          <w:rFonts w:ascii="Century Gothic" w:hAnsi="Century Gothic"/>
        </w:rPr>
        <w:t xml:space="preserve"> encourage emotional and social maturation. Basically, it has been important to be systematic in the details of intervention as well as the overall big picture.</w:t>
      </w:r>
    </w:p>
    <w:p w14:paraId="4C8CE109" w14:textId="77777777" w:rsidR="00BD5E9D" w:rsidRDefault="00BD5E9D" w:rsidP="00BD5E9D">
      <w:pPr>
        <w:pStyle w:val="ListParagraph"/>
      </w:pPr>
    </w:p>
    <w:p w14:paraId="1D4A17D2" w14:textId="03D71062" w:rsidR="00BD5E9D" w:rsidRPr="00D216B4" w:rsidRDefault="00BD5E9D" w:rsidP="00BD5E9D">
      <w:pPr>
        <w:pStyle w:val="ListParagraph"/>
        <w:numPr>
          <w:ilvl w:val="0"/>
          <w:numId w:val="1"/>
        </w:numPr>
        <w:rPr>
          <w:rFonts w:ascii="Century Gothic" w:hAnsi="Century Gothic"/>
        </w:rPr>
      </w:pPr>
      <w:r w:rsidRPr="00D216B4">
        <w:rPr>
          <w:rFonts w:ascii="Century Gothic" w:hAnsi="Century Gothic"/>
          <w:b/>
          <w:bCs/>
          <w:u w:val="single"/>
        </w:rPr>
        <w:t>Knowledge</w:t>
      </w:r>
      <w:r w:rsidRPr="00D216B4">
        <w:rPr>
          <w:rFonts w:ascii="Century Gothic" w:hAnsi="Century Gothic"/>
          <w:b/>
          <w:bCs/>
        </w:rPr>
        <w:t>:</w:t>
      </w:r>
      <w:r w:rsidRPr="00D216B4">
        <w:rPr>
          <w:rFonts w:ascii="Century Gothic" w:hAnsi="Century Gothic"/>
        </w:rPr>
        <w:t xml:space="preserve"> Keep growing as a professional! Make it a priority to examine your current knowledge base and share this enthusiasm for </w:t>
      </w:r>
      <w:r w:rsidR="00D216B4" w:rsidRPr="00D216B4">
        <w:rPr>
          <w:rFonts w:ascii="Century Gothic" w:hAnsi="Century Gothic"/>
        </w:rPr>
        <w:t xml:space="preserve">obtaining </w:t>
      </w:r>
      <w:r w:rsidRPr="00D216B4">
        <w:rPr>
          <w:rFonts w:ascii="Century Gothic" w:hAnsi="Century Gothic"/>
        </w:rPr>
        <w:t xml:space="preserve">new knowledge. It is a pleasure for me to learn from others and gain new information – whether it be a better understanding of girls on the spectrum or new tools for assessing social skills. We are very fortunate to have a wealth of </w:t>
      </w:r>
      <w:r w:rsidR="00D216B4" w:rsidRPr="00D216B4">
        <w:rPr>
          <w:rFonts w:ascii="Century Gothic" w:hAnsi="Century Gothic"/>
        </w:rPr>
        <w:t>opportunities</w:t>
      </w:r>
      <w:r w:rsidRPr="00D216B4">
        <w:rPr>
          <w:rFonts w:ascii="Century Gothic" w:hAnsi="Century Gothic"/>
        </w:rPr>
        <w:t xml:space="preserve"> to gain knowledge: books and articles, the TASN-ATBS trainings</w:t>
      </w:r>
      <w:r w:rsidR="00D216B4" w:rsidRPr="00D216B4">
        <w:rPr>
          <w:rFonts w:ascii="Century Gothic" w:hAnsi="Century Gothic"/>
        </w:rPr>
        <w:t>,</w:t>
      </w:r>
      <w:r w:rsidRPr="00D216B4">
        <w:rPr>
          <w:rFonts w:ascii="Century Gothic" w:hAnsi="Century Gothic"/>
        </w:rPr>
        <w:t xml:space="preserve"> and </w:t>
      </w:r>
      <w:r w:rsidR="00D216B4" w:rsidRPr="00D216B4">
        <w:rPr>
          <w:rFonts w:ascii="Century Gothic" w:hAnsi="Century Gothic"/>
        </w:rPr>
        <w:t xml:space="preserve">reputable websites. </w:t>
      </w:r>
      <w:r w:rsidRPr="00D216B4">
        <w:rPr>
          <w:rFonts w:ascii="Century Gothic" w:hAnsi="Century Gothic"/>
        </w:rPr>
        <w:t>Learning is fun!</w:t>
      </w:r>
    </w:p>
    <w:p w14:paraId="198A989B" w14:textId="77777777" w:rsidR="00BD5E9D" w:rsidRDefault="00BD5E9D" w:rsidP="00BD5E9D"/>
    <w:p w14:paraId="7D158EB1" w14:textId="16D33691" w:rsidR="00BD5E9D" w:rsidRPr="00067882" w:rsidRDefault="00BD5E9D" w:rsidP="00BD5E9D">
      <w:pPr>
        <w:pStyle w:val="ListParagraph"/>
        <w:numPr>
          <w:ilvl w:val="0"/>
          <w:numId w:val="1"/>
        </w:numPr>
        <w:rPr>
          <w:rFonts w:ascii="Century Gothic" w:hAnsi="Century Gothic"/>
        </w:rPr>
      </w:pPr>
      <w:r w:rsidRPr="00067882">
        <w:rPr>
          <w:rFonts w:ascii="Century Gothic" w:hAnsi="Century Gothic"/>
          <w:b/>
          <w:bCs/>
          <w:u w:val="single"/>
        </w:rPr>
        <w:t>Resources</w:t>
      </w:r>
      <w:r w:rsidRPr="00067882">
        <w:rPr>
          <w:rFonts w:ascii="Century Gothic" w:hAnsi="Century Gothic"/>
        </w:rPr>
        <w:t xml:space="preserve">: Gather as many resources as possible to loan out. Over the years I have collected a library of books, curriculum, and materials for teaching and sensory activities and made them easily available through an online app: </w:t>
      </w:r>
      <w:hyperlink r:id="rId8" w:history="1">
        <w:r w:rsidRPr="00067882">
          <w:rPr>
            <w:rStyle w:val="Hyperlink"/>
            <w:rFonts w:ascii="Century Gothic" w:hAnsi="Century Gothic"/>
          </w:rPr>
          <w:t>https://usd383asd.libib.com/</w:t>
        </w:r>
      </w:hyperlink>
      <w:r w:rsidRPr="00067882">
        <w:rPr>
          <w:rFonts w:ascii="Century Gothic" w:hAnsi="Century Gothic"/>
        </w:rPr>
        <w:t xml:space="preserve">. I support teachers and parents by writing customized social stories, power cards, and other visual supports. Parents and teachers can also access valuable information we have assembled on our district website autism page: </w:t>
      </w:r>
      <w:hyperlink r:id="rId9" w:history="1">
        <w:r w:rsidRPr="00067882">
          <w:rPr>
            <w:rStyle w:val="Hyperlink"/>
            <w:rFonts w:ascii="Century Gothic" w:hAnsi="Century Gothic"/>
          </w:rPr>
          <w:t>www.usd383.org</w:t>
        </w:r>
      </w:hyperlink>
      <w:r w:rsidR="00067882">
        <w:rPr>
          <w:rFonts w:ascii="Century Gothic" w:hAnsi="Century Gothic"/>
        </w:rPr>
        <w:t xml:space="preserve"> (</w:t>
      </w:r>
      <w:r w:rsidRPr="00067882">
        <w:rPr>
          <w:rFonts w:ascii="Century Gothic" w:hAnsi="Century Gothic"/>
        </w:rPr>
        <w:t>search for Special Education/Autism</w:t>
      </w:r>
      <w:r w:rsidR="00067882" w:rsidRPr="00067882">
        <w:rPr>
          <w:rFonts w:ascii="Century Gothic" w:hAnsi="Century Gothic"/>
        </w:rPr>
        <w:t>).</w:t>
      </w:r>
    </w:p>
    <w:p w14:paraId="6EB9223E" w14:textId="54708E72" w:rsidR="00BD5E9D" w:rsidRPr="00067882" w:rsidRDefault="00BD5E9D" w:rsidP="00BD5E9D">
      <w:pPr>
        <w:pStyle w:val="ListParagraph"/>
        <w:rPr>
          <w:rFonts w:ascii="Century Gothic" w:hAnsi="Century Gothic"/>
        </w:rPr>
      </w:pPr>
      <w:r w:rsidRPr="00067882">
        <w:rPr>
          <w:rFonts w:ascii="Century Gothic" w:hAnsi="Century Gothic"/>
        </w:rPr>
        <w:t xml:space="preserve"> </w:t>
      </w:r>
    </w:p>
    <w:p w14:paraId="66424821" w14:textId="606E629B" w:rsidR="00BD5E9D" w:rsidRPr="00067882" w:rsidRDefault="00BD5E9D" w:rsidP="00BD5E9D">
      <w:pPr>
        <w:pStyle w:val="ListParagraph"/>
        <w:numPr>
          <w:ilvl w:val="0"/>
          <w:numId w:val="1"/>
        </w:numPr>
        <w:rPr>
          <w:rFonts w:ascii="Century Gothic" w:hAnsi="Century Gothic"/>
        </w:rPr>
      </w:pPr>
      <w:r w:rsidRPr="00067882">
        <w:rPr>
          <w:rFonts w:ascii="Century Gothic" w:hAnsi="Century Gothic"/>
          <w:b/>
          <w:bCs/>
          <w:u w:val="single"/>
        </w:rPr>
        <w:t>Reinforce paraprofessionals:</w:t>
      </w:r>
      <w:r w:rsidRPr="00067882">
        <w:rPr>
          <w:rFonts w:ascii="Century Gothic" w:hAnsi="Century Gothic"/>
        </w:rPr>
        <w:t xml:space="preserve"> I encourage paras to complete the online RBT </w:t>
      </w:r>
      <w:r w:rsidR="00067882" w:rsidRPr="00067882">
        <w:rPr>
          <w:rFonts w:ascii="Century Gothic" w:hAnsi="Century Gothic"/>
        </w:rPr>
        <w:t>(Registered Behavior Technician)</w:t>
      </w:r>
      <w:r w:rsidRPr="00067882">
        <w:rPr>
          <w:rFonts w:ascii="Century Gothic" w:hAnsi="Century Gothic"/>
        </w:rPr>
        <w:t>training offered by TASN-ATBS and then reward this dedication with a resulting increase in pay once training is completed (our district has added an extra dollar to the hourly pay for those who have completed the training and pass the assessment); all paras working with students with autism are asked to participate in a minimum of 6 hours of autism training.</w:t>
      </w:r>
    </w:p>
    <w:p w14:paraId="407E49C5" w14:textId="77777777" w:rsidR="00BD5E9D" w:rsidRDefault="00BD5E9D" w:rsidP="00BD5E9D"/>
    <w:p w14:paraId="5DD134F4" w14:textId="3FE10868" w:rsidR="00BD5E9D" w:rsidRDefault="00BD5E9D" w:rsidP="00BD5E9D">
      <w:pPr>
        <w:pStyle w:val="ListParagraph"/>
        <w:numPr>
          <w:ilvl w:val="0"/>
          <w:numId w:val="1"/>
        </w:numPr>
        <w:rPr>
          <w:rFonts w:ascii="Century Gothic" w:hAnsi="Century Gothic"/>
        </w:rPr>
      </w:pPr>
      <w:r w:rsidRPr="00067882">
        <w:rPr>
          <w:rFonts w:ascii="Century Gothic" w:hAnsi="Century Gothic"/>
          <w:b/>
          <w:bCs/>
          <w:u w:val="single"/>
        </w:rPr>
        <w:lastRenderedPageBreak/>
        <w:t>Training:</w:t>
      </w:r>
      <w:r w:rsidRPr="00067882">
        <w:rPr>
          <w:rFonts w:ascii="Century Gothic" w:hAnsi="Century Gothic"/>
        </w:rPr>
        <w:t xml:space="preserve"> This is crucial!  Provide both theoretical and </w:t>
      </w:r>
      <w:r w:rsidR="00067882" w:rsidRPr="00067882">
        <w:rPr>
          <w:rFonts w:ascii="Century Gothic" w:hAnsi="Century Gothic"/>
        </w:rPr>
        <w:t>(</w:t>
      </w:r>
      <w:r w:rsidRPr="00067882">
        <w:rPr>
          <w:rFonts w:ascii="Century Gothic" w:hAnsi="Century Gothic"/>
        </w:rPr>
        <w:t>when possible</w:t>
      </w:r>
      <w:r w:rsidR="00067882" w:rsidRPr="00067882">
        <w:rPr>
          <w:rFonts w:ascii="Century Gothic" w:hAnsi="Century Gothic"/>
        </w:rPr>
        <w:t>)</w:t>
      </w:r>
      <w:r w:rsidRPr="00067882">
        <w:rPr>
          <w:rFonts w:ascii="Century Gothic" w:hAnsi="Century Gothic"/>
        </w:rPr>
        <w:t xml:space="preserve"> hands</w:t>
      </w:r>
      <w:r w:rsidR="00067882" w:rsidRPr="00067882">
        <w:rPr>
          <w:rFonts w:ascii="Century Gothic" w:hAnsi="Century Gothic"/>
        </w:rPr>
        <w:t>-</w:t>
      </w:r>
      <w:r w:rsidRPr="00067882">
        <w:rPr>
          <w:rFonts w:ascii="Century Gothic" w:hAnsi="Century Gothic"/>
        </w:rPr>
        <w:t>on training to teachers and paras. This includes opportunities to practice and be observed as they implement new strategies. I model ongoing learning by delving into new evidence-based strategies as they come up and I encourage my team of ASD teachers to join me in the learning process. I also provide professional development on an ongoing basis. Each school has received a binder with succinct descriptions of the most used interventions for students with autism. This reference guide allows me to discuss a specific intervention over the phone while they access the written details.</w:t>
      </w:r>
    </w:p>
    <w:p w14:paraId="6DD833F6" w14:textId="77777777" w:rsidR="00067882" w:rsidRPr="00067882" w:rsidRDefault="00067882" w:rsidP="00067882">
      <w:pPr>
        <w:pStyle w:val="ListParagraph"/>
        <w:rPr>
          <w:rFonts w:ascii="Century Gothic" w:hAnsi="Century Gothic"/>
        </w:rPr>
      </w:pPr>
    </w:p>
    <w:p w14:paraId="370C4C4F" w14:textId="77777777" w:rsidR="00067882" w:rsidRPr="00067882" w:rsidRDefault="00067882" w:rsidP="00067882">
      <w:pPr>
        <w:pStyle w:val="ListParagraph"/>
        <w:rPr>
          <w:rFonts w:ascii="Century Gothic" w:hAnsi="Century Gothic"/>
        </w:rPr>
      </w:pPr>
    </w:p>
    <w:p w14:paraId="347B5B06" w14:textId="04CE1E47" w:rsidR="00BD5E9D" w:rsidRPr="00067882" w:rsidRDefault="00BD5E9D" w:rsidP="00BD5E9D">
      <w:pPr>
        <w:pStyle w:val="ListParagraph"/>
        <w:numPr>
          <w:ilvl w:val="0"/>
          <w:numId w:val="1"/>
        </w:numPr>
        <w:rPr>
          <w:rFonts w:ascii="Century Gothic" w:hAnsi="Century Gothic"/>
        </w:rPr>
      </w:pPr>
      <w:r w:rsidRPr="00067882">
        <w:rPr>
          <w:rFonts w:ascii="Century Gothic" w:hAnsi="Century Gothic"/>
          <w:b/>
          <w:bCs/>
          <w:u w:val="single"/>
        </w:rPr>
        <w:t>Support:</w:t>
      </w:r>
      <w:r w:rsidRPr="00067882">
        <w:rPr>
          <w:rFonts w:ascii="Century Gothic" w:hAnsi="Century Gothic"/>
        </w:rPr>
        <w:t xml:space="preserve"> Parents must feel included and supported. If we put ourselves in their shoes then we may become th</w:t>
      </w:r>
      <w:r w:rsidR="00067882" w:rsidRPr="00067882">
        <w:rPr>
          <w:rFonts w:ascii="Century Gothic" w:hAnsi="Century Gothic"/>
        </w:rPr>
        <w:t>e</w:t>
      </w:r>
      <w:r w:rsidRPr="00067882">
        <w:rPr>
          <w:rFonts w:ascii="Century Gothic" w:hAnsi="Century Gothic"/>
        </w:rPr>
        <w:t xml:space="preserve"> beacon of hope they need. </w:t>
      </w:r>
      <w:r w:rsidR="00067882" w:rsidRPr="00067882">
        <w:rPr>
          <w:rFonts w:ascii="Century Gothic" w:hAnsi="Century Gothic"/>
        </w:rPr>
        <w:t xml:space="preserve">Our district </w:t>
      </w:r>
      <w:r w:rsidRPr="00067882">
        <w:rPr>
          <w:rFonts w:ascii="Century Gothic" w:hAnsi="Century Gothic"/>
        </w:rPr>
        <w:t xml:space="preserve">Autism Support Group has provided a safe place to meet, share concerns and learn together. I gain so much from listening to parents! I also provide book study groups for parents and teachers (both at a coffee shop and on-line). When time allows, we put out a newsletter highlighting a strategy, a book or two, and recent research on autism. We also have a Facebook page where parents can reach out with ideas and for guidance.  Parents help each other with insurance and waiver questions, with finding dentists and doctors, and building connections for after school activities.    </w:t>
      </w:r>
    </w:p>
    <w:p w14:paraId="1984958C" w14:textId="792888BF" w:rsidR="00BD5E9D" w:rsidRDefault="00BD5E9D" w:rsidP="00BD5E9D">
      <w:r>
        <w:t xml:space="preserve">   </w:t>
      </w:r>
    </w:p>
    <w:p w14:paraId="0E69E943" w14:textId="155BD931" w:rsidR="00BD5E9D" w:rsidRPr="00067882" w:rsidRDefault="00BD5E9D" w:rsidP="00BD5E9D">
      <w:pPr>
        <w:pStyle w:val="ListParagraph"/>
        <w:numPr>
          <w:ilvl w:val="0"/>
          <w:numId w:val="1"/>
        </w:numPr>
        <w:rPr>
          <w:rFonts w:ascii="Century Gothic" w:hAnsi="Century Gothic"/>
        </w:rPr>
      </w:pPr>
      <w:r w:rsidRPr="00067882">
        <w:rPr>
          <w:rFonts w:ascii="Century Gothic" w:hAnsi="Century Gothic"/>
          <w:b/>
          <w:bCs/>
          <w:u w:val="single"/>
        </w:rPr>
        <w:t>Social and Summer Opportunities</w:t>
      </w:r>
      <w:r w:rsidRPr="00067882">
        <w:rPr>
          <w:rFonts w:ascii="Century Gothic" w:hAnsi="Century Gothic"/>
          <w:b/>
          <w:bCs/>
        </w:rPr>
        <w:t>:</w:t>
      </w:r>
      <w:r w:rsidRPr="00067882">
        <w:rPr>
          <w:rFonts w:ascii="Century Gothic" w:hAnsi="Century Gothic"/>
        </w:rPr>
        <w:t xml:space="preserve"> The importance of social connection is huge! In collaboration with the Drama Therapy program at KSU, we offer three to four after-school clubs for students on the spectrum and their typical peers. These clubs (grades 3 -12) have allowed students to develop strong friendships</w:t>
      </w:r>
      <w:r w:rsidR="00067882" w:rsidRPr="00067882">
        <w:rPr>
          <w:rFonts w:ascii="Century Gothic" w:hAnsi="Century Gothic"/>
        </w:rPr>
        <w:t>,</w:t>
      </w:r>
      <w:r w:rsidRPr="00067882">
        <w:rPr>
          <w:rFonts w:ascii="Century Gothic" w:hAnsi="Century Gothic"/>
        </w:rPr>
        <w:t xml:space="preserve"> which have benefited them greatly. I strongly suspect that those who participate in the High School club are much less likely to drop out of school or feel isolated. Additionally, in the summers we offer camps for our</w:t>
      </w:r>
      <w:r w:rsidR="00067882" w:rsidRPr="00067882">
        <w:rPr>
          <w:rFonts w:ascii="Century Gothic" w:hAnsi="Century Gothic"/>
        </w:rPr>
        <w:t xml:space="preserve"> </w:t>
      </w:r>
      <w:r w:rsidRPr="00067882">
        <w:rPr>
          <w:rFonts w:ascii="Century Gothic" w:hAnsi="Century Gothic"/>
        </w:rPr>
        <w:t>students</w:t>
      </w:r>
      <w:r w:rsidR="00067882" w:rsidRPr="00067882">
        <w:rPr>
          <w:rFonts w:ascii="Century Gothic" w:hAnsi="Century Gothic"/>
        </w:rPr>
        <w:t xml:space="preserve"> with autism and their</w:t>
      </w:r>
      <w:r w:rsidRPr="00067882">
        <w:rPr>
          <w:rFonts w:ascii="Century Gothic" w:hAnsi="Century Gothic"/>
        </w:rPr>
        <w:t xml:space="preserve"> typical peers. The elementary Flint Hills Summer Fun camp meets every day, all day, for eight weeks. We also have afternoon camps for the secondary grades in the afternoons for six weeks in the summer. I have been told by parents that these camps are a life saver and we have certainly seen the progress in school the following year. These camps are also open to non-USD</w:t>
      </w:r>
      <w:r w:rsidR="00067882" w:rsidRPr="00067882">
        <w:rPr>
          <w:rFonts w:ascii="Century Gothic" w:hAnsi="Century Gothic"/>
        </w:rPr>
        <w:t xml:space="preserve"> </w:t>
      </w:r>
      <w:r w:rsidRPr="00067882">
        <w:rPr>
          <w:rFonts w:ascii="Century Gothic" w:hAnsi="Century Gothic"/>
        </w:rPr>
        <w:t>383 students (</w:t>
      </w:r>
      <w:hyperlink r:id="rId10" w:history="1">
        <w:r w:rsidRPr="00067882">
          <w:rPr>
            <w:rStyle w:val="Hyperlink"/>
            <w:rFonts w:ascii="Century Gothic" w:hAnsi="Century Gothic"/>
          </w:rPr>
          <w:t>www.flinthillssummerfuncamp.com</w:t>
        </w:r>
      </w:hyperlink>
      <w:r w:rsidRPr="00067882">
        <w:rPr>
          <w:rFonts w:ascii="Century Gothic" w:hAnsi="Century Gothic"/>
        </w:rPr>
        <w:t xml:space="preserve">). </w:t>
      </w:r>
    </w:p>
    <w:p w14:paraId="1510C1D1" w14:textId="42E57BD6" w:rsidR="00BD5E9D" w:rsidRPr="00067882" w:rsidRDefault="00BD5E9D" w:rsidP="00BD5E9D">
      <w:pPr>
        <w:rPr>
          <w:rFonts w:ascii="Century Gothic" w:hAnsi="Century Gothic"/>
        </w:rPr>
      </w:pPr>
    </w:p>
    <w:p w14:paraId="56C42A64" w14:textId="5B16CBC8" w:rsidR="00BD5E9D" w:rsidRPr="00067882" w:rsidRDefault="00BD5E9D" w:rsidP="00BD5E9D">
      <w:pPr>
        <w:pStyle w:val="ListParagraph"/>
        <w:numPr>
          <w:ilvl w:val="0"/>
          <w:numId w:val="1"/>
        </w:numPr>
        <w:rPr>
          <w:rFonts w:ascii="Century Gothic" w:hAnsi="Century Gothic"/>
        </w:rPr>
      </w:pPr>
      <w:r w:rsidRPr="00067882">
        <w:rPr>
          <w:rFonts w:ascii="Century Gothic" w:hAnsi="Century Gothic"/>
          <w:b/>
          <w:bCs/>
          <w:u w:val="single"/>
        </w:rPr>
        <w:t>Enjoyment:</w:t>
      </w:r>
      <w:r w:rsidRPr="00067882">
        <w:rPr>
          <w:rFonts w:ascii="Century Gothic" w:hAnsi="Century Gothic"/>
        </w:rPr>
        <w:t xml:space="preserve"> Most importantly, I love what I do. I love the challenges of difficult situations and finding ways </w:t>
      </w:r>
      <w:r w:rsidR="00067882" w:rsidRPr="00067882">
        <w:rPr>
          <w:rFonts w:ascii="Century Gothic" w:hAnsi="Century Gothic"/>
        </w:rPr>
        <w:t>to problem-solve with others</w:t>
      </w:r>
      <w:r w:rsidRPr="00067882">
        <w:rPr>
          <w:rFonts w:ascii="Century Gothic" w:hAnsi="Century Gothic"/>
        </w:rPr>
        <w:t xml:space="preserve"> for the good of the students we serve. I love seeing the </w:t>
      </w:r>
      <w:r w:rsidR="00067882" w:rsidRPr="00067882">
        <w:rPr>
          <w:rFonts w:ascii="Century Gothic" w:hAnsi="Century Gothic"/>
        </w:rPr>
        <w:t xml:space="preserve">student </w:t>
      </w:r>
      <w:r w:rsidRPr="00067882">
        <w:rPr>
          <w:rFonts w:ascii="Century Gothic" w:hAnsi="Century Gothic"/>
        </w:rPr>
        <w:t>progress</w:t>
      </w:r>
      <w:r w:rsidR="00067882" w:rsidRPr="00067882">
        <w:rPr>
          <w:rFonts w:ascii="Century Gothic" w:hAnsi="Century Gothic"/>
        </w:rPr>
        <w:t xml:space="preserve"> and </w:t>
      </w:r>
      <w:r w:rsidRPr="00067882">
        <w:rPr>
          <w:rFonts w:ascii="Century Gothic" w:hAnsi="Century Gothic"/>
        </w:rPr>
        <w:t>growth from year to year. I love these wonderful students. I love the humorous things they do and say – don’t you</w:t>
      </w:r>
      <w:r w:rsidR="00067882" w:rsidRPr="00067882">
        <w:rPr>
          <w:rFonts w:ascii="Century Gothic" w:hAnsi="Century Gothic"/>
        </w:rPr>
        <w:t>?!</w:t>
      </w:r>
      <w:r w:rsidRPr="00067882">
        <w:rPr>
          <w:rFonts w:ascii="Century Gothic" w:hAnsi="Century Gothic"/>
        </w:rPr>
        <w:t xml:space="preserve"> I love the dedication of strong</w:t>
      </w:r>
      <w:r w:rsidR="00067882" w:rsidRPr="00067882">
        <w:rPr>
          <w:rFonts w:ascii="Century Gothic" w:hAnsi="Century Gothic"/>
        </w:rPr>
        <w:t xml:space="preserve">, </w:t>
      </w:r>
      <w:r w:rsidRPr="00067882">
        <w:rPr>
          <w:rFonts w:ascii="Century Gothic" w:hAnsi="Century Gothic"/>
        </w:rPr>
        <w:t>caring teachers and I also want them to love what they do. This is what makes my work as a consultant an enormous privilege and pleasure!</w:t>
      </w:r>
    </w:p>
    <w:p w14:paraId="5481CF11" w14:textId="388399D4" w:rsidR="00BD0274" w:rsidRDefault="00BE1124" w:rsidP="00BE1124">
      <w:pPr>
        <w:rPr>
          <w:rFonts w:ascii="Century Gothic" w:hAnsi="Century Gothic" w:cs="Times New Roman"/>
          <w:b/>
          <w:bCs/>
        </w:rPr>
      </w:pPr>
      <w:r>
        <w:rPr>
          <w:noProof/>
        </w:rPr>
        <w:lastRenderedPageBreak/>
        <w:drawing>
          <wp:inline distT="0" distB="0" distL="0" distR="0" wp14:anchorId="2012BA7A" wp14:editId="0EDE209D">
            <wp:extent cx="1184701" cy="1169217"/>
            <wp:effectExtent l="0" t="0" r="0" b="0"/>
            <wp:docPr id="4" name="Picture 4" descr="Picture of Helen at her de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Helen at her desk&#10;"/>
                    <pic:cNvPicPr/>
                  </pic:nvPicPr>
                  <pic:blipFill rotWithShape="1">
                    <a:blip r:embed="rId11" cstate="print">
                      <a:extLst>
                        <a:ext uri="{28A0092B-C50C-407E-A947-70E740481C1C}">
                          <a14:useLocalDpi xmlns:a14="http://schemas.microsoft.com/office/drawing/2010/main" val="0"/>
                        </a:ext>
                      </a:extLst>
                    </a:blip>
                    <a:srcRect l="23254" t="33029" r="30537" b="32776"/>
                    <a:stretch/>
                  </pic:blipFill>
                  <pic:spPr bwMode="auto">
                    <a:xfrm>
                      <a:off x="0" y="0"/>
                      <a:ext cx="1195139" cy="1179518"/>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cs="Times New Roman"/>
          <w:b/>
          <w:bCs/>
        </w:rPr>
        <w:t xml:space="preserve"> </w:t>
      </w:r>
      <w:r w:rsidR="00BD5E9D" w:rsidRPr="00CF25DC">
        <w:rPr>
          <w:rFonts w:ascii="Century Gothic" w:hAnsi="Century Gothic" w:cs="Times New Roman"/>
          <w:b/>
          <w:bCs/>
        </w:rPr>
        <w:t>Helen’s Journey</w:t>
      </w:r>
    </w:p>
    <w:p w14:paraId="55D31AE8" w14:textId="77777777" w:rsidR="00632640" w:rsidRDefault="00632640" w:rsidP="00632640"/>
    <w:p w14:paraId="339D9836" w14:textId="3FE52BEE" w:rsidR="00632640" w:rsidRDefault="00632640" w:rsidP="00632640">
      <w:r w:rsidRPr="0020426A">
        <w:t>Helen was born in Lima, Peru to Scottish parents and is one of 5 siblings. She completed high school in Edinburgh, Scotland and earned her first degree from Edinburgh University. She met her husband, Forrest, in Switzerland while both were working in Geneva. They married in 1974 a</w:t>
      </w:r>
      <w:r>
        <w:t>nd have lived in Manhattan where</w:t>
      </w:r>
      <w:r w:rsidRPr="0020426A">
        <w:t xml:space="preserve"> Forrest was a professor of Mathematics </w:t>
      </w:r>
      <w:r>
        <w:t xml:space="preserve">at </w:t>
      </w:r>
      <w:r w:rsidRPr="0020426A">
        <w:t xml:space="preserve">KSU. They have three </w:t>
      </w:r>
      <w:r>
        <w:t xml:space="preserve">grown </w:t>
      </w:r>
      <w:r w:rsidRPr="0020426A">
        <w:t xml:space="preserve">children and the added blessing of four beautiful grandchildren. Helen earned her MA in Speech Language Pathology from KSU in 1977 </w:t>
      </w:r>
      <w:r>
        <w:t xml:space="preserve">and </w:t>
      </w:r>
      <w:r w:rsidRPr="0020426A">
        <w:t>then worked for a while for KSU in the Communication Science Disorders Department. She started working for the school district when her youngest child entered first grade in 1990, primarily as the Head Start preschool SLP. After working with a couple of students with autism, she began her quest to gain knowledge in autism and effective interventions. She attended as many conferences as she could and took all the course work KU offered</w:t>
      </w:r>
      <w:r>
        <w:t xml:space="preserve"> on autism. In 1999 she became</w:t>
      </w:r>
      <w:r w:rsidRPr="0020426A">
        <w:t xml:space="preserve"> part time autism coordinator for the Manhattan-Ogden district and then a few years later she became a full-time autism coordinator. Helen then obtained a master’s degree in </w:t>
      </w:r>
      <w:r>
        <w:t>Teaching and Leadership from KU.</w:t>
      </w:r>
      <w:r w:rsidRPr="0020426A">
        <w:t xml:space="preserve"> </w:t>
      </w:r>
      <w:r>
        <w:t>She collaborated with Josefa Ben-</w:t>
      </w:r>
      <w:proofErr w:type="spellStart"/>
      <w:r>
        <w:t>Arieh</w:t>
      </w:r>
      <w:proofErr w:type="spellEnd"/>
      <w:r>
        <w:t xml:space="preserve"> to co-author</w:t>
      </w:r>
      <w:r w:rsidRPr="0020426A">
        <w:t xml:space="preserve"> The Educator’s Guide to Teaching Students with Autism Spectrum Disorders (Corwin Press, 2009</w:t>
      </w:r>
      <w:r>
        <w:t>)</w:t>
      </w:r>
      <w:r w:rsidRPr="0020426A">
        <w:t xml:space="preserve"> and in 2014 she became a Board-Certified Behavior Analyst. </w:t>
      </w:r>
      <w:r>
        <w:t xml:space="preserve">Helen has appreciated all the learning that comes from collaboration with colleagues throughout Kansas and the strong commitment from her community to support children with autism. </w:t>
      </w:r>
      <w:r w:rsidRPr="0020426A">
        <w:t xml:space="preserve">She has also been a regional autism consultant for the </w:t>
      </w:r>
      <w:r>
        <w:t xml:space="preserve">TASN ATBS project for nearly 15 </w:t>
      </w:r>
      <w:r w:rsidRPr="0020426A">
        <w:t>years and has loved every minute working with kids with a</w:t>
      </w:r>
      <w:r>
        <w:t>utism, their families, and</w:t>
      </w:r>
      <w:r w:rsidRPr="0020426A">
        <w:t xml:space="preserve"> teachers.</w:t>
      </w:r>
    </w:p>
    <w:p w14:paraId="799B0C50" w14:textId="77777777" w:rsidR="00BE1124" w:rsidRPr="00BE1124" w:rsidRDefault="00BE1124">
      <w:pPr>
        <w:rPr>
          <w:rFonts w:ascii="Century Gothic" w:eastAsia="Times New Roman" w:hAnsi="Century Gothic" w:cs="Times New Roman"/>
          <w:color w:val="000000"/>
        </w:rPr>
      </w:pPr>
    </w:p>
    <w:p w14:paraId="143C22BE" w14:textId="39B41826" w:rsidR="00BD5E9D" w:rsidRPr="00CF25DC" w:rsidRDefault="00BD5E9D" w:rsidP="00CF25DC">
      <w:pPr>
        <w:jc w:val="center"/>
        <w:rPr>
          <w:rFonts w:ascii="Century Gothic" w:eastAsia="Times New Roman" w:hAnsi="Century Gothic" w:cs="Times New Roman"/>
          <w:b/>
          <w:bCs/>
        </w:rPr>
      </w:pPr>
      <w:r w:rsidRPr="00CF25DC">
        <w:rPr>
          <w:rFonts w:ascii="Century Gothic" w:eastAsia="Times New Roman" w:hAnsi="Century Gothic" w:cs="Times New Roman"/>
          <w:b/>
          <w:bCs/>
        </w:rPr>
        <w:t>Tributes to Helen’s work</w:t>
      </w:r>
    </w:p>
    <w:p w14:paraId="2C21B156" w14:textId="18AACC9D" w:rsidR="00BD0274" w:rsidRPr="00CF25DC" w:rsidRDefault="00BD0274">
      <w:pPr>
        <w:rPr>
          <w:rFonts w:ascii="Century Gothic" w:hAnsi="Century Gothic"/>
        </w:rPr>
      </w:pPr>
    </w:p>
    <w:p w14:paraId="65C433C4" w14:textId="15F6925A" w:rsidR="00BD5E9D" w:rsidRPr="00CF25DC" w:rsidRDefault="00BD5E9D" w:rsidP="00BD5E9D">
      <w:pPr>
        <w:rPr>
          <w:rFonts w:ascii="Century Gothic" w:hAnsi="Century Gothic" w:cs="Times New Roman"/>
          <w:b/>
          <w:bCs/>
          <w:color w:val="000000"/>
        </w:rPr>
      </w:pPr>
      <w:r w:rsidRPr="00CF25DC">
        <w:rPr>
          <w:rFonts w:ascii="Century Gothic" w:eastAsia="Yu Gothic UI" w:hAnsi="Century Gothic" w:cs="Times New Roman"/>
          <w:b/>
          <w:bCs/>
          <w:color w:val="212121"/>
        </w:rPr>
        <w:t>Barb Kephart</w:t>
      </w:r>
      <w:r w:rsidR="00CF25DC" w:rsidRPr="00CF25DC">
        <w:rPr>
          <w:rFonts w:ascii="Century Gothic" w:eastAsia="Yu Gothic UI" w:hAnsi="Century Gothic" w:cs="Times New Roman"/>
          <w:b/>
          <w:bCs/>
          <w:color w:val="212121"/>
        </w:rPr>
        <w:t xml:space="preserve"> is a </w:t>
      </w:r>
      <w:r w:rsidRPr="00CF25DC">
        <w:rPr>
          <w:rFonts w:ascii="Century Gothic" w:eastAsia="Yu Gothic UI" w:hAnsi="Century Gothic" w:cs="Times New Roman"/>
          <w:b/>
          <w:bCs/>
          <w:color w:val="212121"/>
        </w:rPr>
        <w:t xml:space="preserve">parent, </w:t>
      </w:r>
      <w:r w:rsidR="00CF25DC" w:rsidRPr="00CF25DC">
        <w:rPr>
          <w:rFonts w:ascii="Century Gothic" w:eastAsia="Yu Gothic UI" w:hAnsi="Century Gothic" w:cs="Times New Roman"/>
          <w:b/>
          <w:bCs/>
          <w:color w:val="212121"/>
        </w:rPr>
        <w:t xml:space="preserve">an </w:t>
      </w:r>
      <w:r w:rsidRPr="00CF25DC">
        <w:rPr>
          <w:rFonts w:ascii="Century Gothic" w:eastAsia="Yu Gothic UI" w:hAnsi="Century Gothic" w:cs="Times New Roman"/>
          <w:b/>
          <w:bCs/>
          <w:color w:val="212121"/>
        </w:rPr>
        <w:t>educator</w:t>
      </w:r>
      <w:r w:rsidR="00CF25DC" w:rsidRPr="00CF25DC">
        <w:rPr>
          <w:rFonts w:ascii="Century Gothic" w:eastAsia="Yu Gothic UI" w:hAnsi="Century Gothic" w:cs="Times New Roman"/>
          <w:b/>
          <w:bCs/>
          <w:color w:val="212121"/>
        </w:rPr>
        <w:t xml:space="preserve">, and a former </w:t>
      </w:r>
      <w:r w:rsidRPr="00CF25DC">
        <w:rPr>
          <w:rFonts w:ascii="Century Gothic" w:eastAsia="Yu Gothic UI" w:hAnsi="Century Gothic" w:cs="Times New Roman"/>
          <w:b/>
          <w:bCs/>
          <w:color w:val="212121"/>
        </w:rPr>
        <w:t>autism consultant</w:t>
      </w:r>
      <w:r w:rsidR="00CF25DC" w:rsidRPr="00CF25DC">
        <w:rPr>
          <w:rFonts w:ascii="Century Gothic" w:eastAsia="Yu Gothic UI" w:hAnsi="Century Gothic" w:cs="Times New Roman"/>
          <w:b/>
          <w:bCs/>
          <w:color w:val="212121"/>
        </w:rPr>
        <w:t xml:space="preserve">.  She is currently a part time special education teacher who works tirelessly as a community volunteer for special needs ministries.  Barb moved to Manhattan in 2015 and is the parent of </w:t>
      </w:r>
      <w:proofErr w:type="spellStart"/>
      <w:r w:rsidR="00CF25DC" w:rsidRPr="00CF25DC">
        <w:rPr>
          <w:rFonts w:ascii="Century Gothic" w:eastAsia="Yu Gothic UI" w:hAnsi="Century Gothic" w:cs="Times New Roman"/>
          <w:b/>
          <w:bCs/>
          <w:color w:val="212121"/>
        </w:rPr>
        <w:t>Caeden</w:t>
      </w:r>
      <w:proofErr w:type="spellEnd"/>
      <w:r w:rsidR="00A66503">
        <w:rPr>
          <w:rFonts w:ascii="Century Gothic" w:eastAsia="Yu Gothic UI" w:hAnsi="Century Gothic" w:cs="Times New Roman"/>
          <w:b/>
          <w:bCs/>
          <w:color w:val="212121"/>
        </w:rPr>
        <w:t>,</w:t>
      </w:r>
      <w:r w:rsidR="00CF25DC" w:rsidRPr="00CF25DC">
        <w:rPr>
          <w:rFonts w:ascii="Century Gothic" w:eastAsia="Yu Gothic UI" w:hAnsi="Century Gothic" w:cs="Times New Roman"/>
          <w:b/>
          <w:bCs/>
          <w:color w:val="212121"/>
        </w:rPr>
        <w:t xml:space="preserve"> 15, who has diagnoses of Autism and Epilepsy.  Barb has this to share about Helen’s impact:</w:t>
      </w:r>
    </w:p>
    <w:p w14:paraId="6CA94172" w14:textId="58C7F5F3" w:rsidR="00BD5E9D" w:rsidRPr="00CF25DC" w:rsidRDefault="00BD5E9D">
      <w:pPr>
        <w:rPr>
          <w:rFonts w:ascii="Century Gothic" w:hAnsi="Century Gothic" w:cs="Times New Roman"/>
        </w:rPr>
      </w:pPr>
    </w:p>
    <w:p w14:paraId="5A925F0A" w14:textId="58F3574D" w:rsidR="001C634D" w:rsidRPr="00CF25DC" w:rsidRDefault="001C634D">
      <w:pPr>
        <w:rPr>
          <w:rFonts w:ascii="Century Gothic" w:hAnsi="Century Gothic" w:cs="Times New Roman"/>
        </w:rPr>
      </w:pPr>
      <w:r w:rsidRPr="00CF25DC">
        <w:rPr>
          <w:rFonts w:ascii="Century Gothic" w:hAnsi="Century Gothic" w:cs="Times New Roman"/>
        </w:rPr>
        <w:t xml:space="preserve"> </w:t>
      </w:r>
      <w:r w:rsidR="00BD0274" w:rsidRPr="00CF25DC">
        <w:rPr>
          <w:rFonts w:ascii="Century Gothic" w:hAnsi="Century Gothic" w:cs="Times New Roman"/>
        </w:rPr>
        <w:t xml:space="preserve">“I </w:t>
      </w:r>
      <w:r w:rsidRPr="00CF25DC">
        <w:rPr>
          <w:rFonts w:ascii="Century Gothic" w:hAnsi="Century Gothic" w:cs="Times New Roman"/>
        </w:rPr>
        <w:t xml:space="preserve">met Helen when she was interviewing schools for </w:t>
      </w:r>
      <w:r w:rsidR="00BD0274" w:rsidRPr="00CF25DC">
        <w:rPr>
          <w:rFonts w:ascii="Century Gothic" w:hAnsi="Century Gothic" w:cs="Times New Roman"/>
        </w:rPr>
        <w:t>my children</w:t>
      </w:r>
      <w:r w:rsidRPr="00CF25DC">
        <w:rPr>
          <w:rFonts w:ascii="Century Gothic" w:hAnsi="Century Gothic" w:cs="Times New Roman"/>
        </w:rPr>
        <w:t xml:space="preserve">. Helen immediately put </w:t>
      </w:r>
      <w:r w:rsidR="00BD0274" w:rsidRPr="00CF25DC">
        <w:rPr>
          <w:rFonts w:ascii="Century Gothic" w:hAnsi="Century Gothic" w:cs="Times New Roman"/>
        </w:rPr>
        <w:t>me</w:t>
      </w:r>
      <w:r w:rsidRPr="00CF25DC">
        <w:rPr>
          <w:rFonts w:ascii="Century Gothic" w:hAnsi="Century Gothic" w:cs="Times New Roman"/>
        </w:rPr>
        <w:t xml:space="preserve"> at ease.  </w:t>
      </w:r>
      <w:r w:rsidR="00BD0274" w:rsidRPr="00CF25DC">
        <w:rPr>
          <w:rFonts w:ascii="Century Gothic" w:hAnsi="Century Gothic" w:cs="Times New Roman"/>
        </w:rPr>
        <w:t xml:space="preserve"> </w:t>
      </w:r>
      <w:r w:rsidRPr="00CF25DC">
        <w:rPr>
          <w:rFonts w:ascii="Century Gothic" w:hAnsi="Century Gothic" w:cs="Times New Roman"/>
        </w:rPr>
        <w:t>I just can’t say enough about Helen.  She is a solution finder and excellent problem solver. Helen is dedicated to families</w:t>
      </w:r>
      <w:r w:rsidR="002D24FD" w:rsidRPr="00CF25DC">
        <w:rPr>
          <w:rFonts w:ascii="Century Gothic" w:hAnsi="Century Gothic" w:cs="Times New Roman"/>
        </w:rPr>
        <w:t xml:space="preserve">, can manage teams and </w:t>
      </w:r>
      <w:r w:rsidRPr="00CF25DC">
        <w:rPr>
          <w:rFonts w:ascii="Century Gothic" w:hAnsi="Century Gothic" w:cs="Times New Roman"/>
        </w:rPr>
        <w:t xml:space="preserve">goes above and beyond.   She is the one person everyone looks to in the district.  Helen is incredibly humble, positive, </w:t>
      </w:r>
      <w:r w:rsidR="002D24FD" w:rsidRPr="00CF25DC">
        <w:rPr>
          <w:rFonts w:ascii="Century Gothic" w:hAnsi="Century Gothic" w:cs="Times New Roman"/>
        </w:rPr>
        <w:t>and works tirelessly to support children and families.  I would call her a</w:t>
      </w:r>
      <w:r w:rsidRPr="00CF25DC">
        <w:rPr>
          <w:rFonts w:ascii="Century Gothic" w:hAnsi="Century Gothic" w:cs="Times New Roman"/>
        </w:rPr>
        <w:t xml:space="preserve"> connector and an awesome collaborator.   She amazes me with her dedication to the Autism Support Group </w:t>
      </w:r>
      <w:r w:rsidRPr="00CF25DC">
        <w:rPr>
          <w:rFonts w:ascii="Century Gothic" w:hAnsi="Century Gothic" w:cs="Times New Roman"/>
        </w:rPr>
        <w:lastRenderedPageBreak/>
        <w:t>and her leadership in the Flint Hills Summer Fun Camp</w:t>
      </w:r>
      <w:r w:rsidR="00C00152" w:rsidRPr="00CF25DC">
        <w:rPr>
          <w:rFonts w:ascii="Century Gothic" w:hAnsi="Century Gothic" w:cs="Times New Roman"/>
        </w:rPr>
        <w:t xml:space="preserve">.  Not to mention my son loves her Scottish accent.” </w:t>
      </w:r>
    </w:p>
    <w:p w14:paraId="5D2569B4" w14:textId="79246518" w:rsidR="00C00152" w:rsidRPr="00BD5E9D" w:rsidRDefault="00C00152">
      <w:pPr>
        <w:rPr>
          <w:rFonts w:ascii="Times New Roman" w:hAnsi="Times New Roman" w:cs="Times New Roman"/>
        </w:rPr>
      </w:pPr>
    </w:p>
    <w:p w14:paraId="274F9A6B" w14:textId="2DC2AAC5" w:rsidR="00BD5E9D" w:rsidRPr="009B3667" w:rsidRDefault="00C00152">
      <w:pPr>
        <w:rPr>
          <w:rFonts w:ascii="Century Gothic" w:hAnsi="Century Gothic" w:cs="Times New Roman"/>
          <w:b/>
          <w:bCs/>
        </w:rPr>
      </w:pPr>
      <w:r w:rsidRPr="009B3667">
        <w:rPr>
          <w:rFonts w:ascii="Century Gothic" w:hAnsi="Century Gothic" w:cs="Times New Roman"/>
          <w:b/>
          <w:bCs/>
        </w:rPr>
        <w:t>Wendy Condra</w:t>
      </w:r>
      <w:r w:rsidR="00CF25DC" w:rsidRPr="009B3667">
        <w:rPr>
          <w:rFonts w:ascii="Century Gothic" w:hAnsi="Century Gothic" w:cs="Times New Roman"/>
          <w:b/>
          <w:bCs/>
        </w:rPr>
        <w:t xml:space="preserve"> is an </w:t>
      </w:r>
      <w:r w:rsidR="00BD5E9D" w:rsidRPr="009B3667">
        <w:rPr>
          <w:rFonts w:ascii="Century Gothic" w:hAnsi="Century Gothic" w:cs="Times New Roman"/>
          <w:b/>
          <w:bCs/>
        </w:rPr>
        <w:t xml:space="preserve">autism administrative assistant </w:t>
      </w:r>
      <w:r w:rsidR="00CF25DC" w:rsidRPr="009B3667">
        <w:rPr>
          <w:rFonts w:ascii="Century Gothic" w:hAnsi="Century Gothic" w:cs="Times New Roman"/>
          <w:b/>
          <w:bCs/>
        </w:rPr>
        <w:t xml:space="preserve">who has known Helen for 7 years and works closely with her every day.  Wendy </w:t>
      </w:r>
      <w:r w:rsidR="009B3667" w:rsidRPr="009B3667">
        <w:rPr>
          <w:rFonts w:ascii="Century Gothic" w:hAnsi="Century Gothic" w:cs="Times New Roman"/>
          <w:b/>
          <w:bCs/>
        </w:rPr>
        <w:t>says:</w:t>
      </w:r>
    </w:p>
    <w:p w14:paraId="36156CC0" w14:textId="640EC442" w:rsidR="00BD5E9D" w:rsidRPr="009B3667" w:rsidRDefault="00BD5E9D">
      <w:pPr>
        <w:rPr>
          <w:rFonts w:ascii="Century Gothic" w:hAnsi="Century Gothic" w:cs="Times New Roman"/>
          <w:b/>
          <w:bCs/>
        </w:rPr>
      </w:pPr>
    </w:p>
    <w:p w14:paraId="67218470" w14:textId="60FA6E76" w:rsidR="00C00152" w:rsidRPr="009B3667" w:rsidRDefault="00BD5E9D" w:rsidP="00C00152">
      <w:pPr>
        <w:rPr>
          <w:rFonts w:ascii="Century Gothic" w:eastAsia="Times New Roman" w:hAnsi="Century Gothic" w:cs="Times New Roman"/>
          <w:color w:val="000000"/>
        </w:rPr>
      </w:pPr>
      <w:r w:rsidRPr="009B3667">
        <w:rPr>
          <w:rFonts w:ascii="Century Gothic" w:eastAsia="Times New Roman" w:hAnsi="Century Gothic" w:cs="Times New Roman"/>
          <w:color w:val="000000"/>
        </w:rPr>
        <w:t xml:space="preserve"> </w:t>
      </w:r>
      <w:r w:rsidR="00C00152" w:rsidRPr="009B3667">
        <w:rPr>
          <w:rFonts w:ascii="Century Gothic" w:eastAsia="Times New Roman" w:hAnsi="Century Gothic" w:cs="Times New Roman"/>
          <w:color w:val="000000"/>
        </w:rPr>
        <w:t>“All of Helen’s work flows out of who she is as a person. She is one you can always count on to be attentive and fully present. The care and support she offers to people with autism, families and those who work for her is fueled by a deep and selfless love for others. She has effortlessly mentored the women who have worked for her as an example of humility, perseverance and pervasive joy. She brings light and perspective to every situation and is an absolute joy to work with!”</w:t>
      </w:r>
    </w:p>
    <w:p w14:paraId="54760895" w14:textId="4F341511" w:rsidR="00BD5E9D" w:rsidRPr="009B3667" w:rsidRDefault="00BD5E9D" w:rsidP="00C00152">
      <w:pPr>
        <w:rPr>
          <w:rFonts w:ascii="Century Gothic" w:eastAsia="Times New Roman" w:hAnsi="Century Gothic" w:cs="Times New Roman"/>
          <w:b/>
          <w:bCs/>
          <w:color w:val="000000"/>
        </w:rPr>
      </w:pPr>
    </w:p>
    <w:p w14:paraId="1C191E52" w14:textId="73C03749" w:rsidR="00BD5E9D" w:rsidRPr="009B3667" w:rsidRDefault="00BD5E9D" w:rsidP="00C00152">
      <w:pPr>
        <w:rPr>
          <w:rFonts w:ascii="Century Gothic" w:eastAsia="Times New Roman" w:hAnsi="Century Gothic" w:cs="Times New Roman"/>
          <w:b/>
          <w:bCs/>
          <w:color w:val="000000"/>
        </w:rPr>
      </w:pPr>
      <w:r w:rsidRPr="009B3667">
        <w:rPr>
          <w:rFonts w:ascii="Century Gothic" w:eastAsia="Times New Roman" w:hAnsi="Century Gothic" w:cs="Times New Roman"/>
          <w:b/>
          <w:bCs/>
          <w:color w:val="000000"/>
        </w:rPr>
        <w:t>Kimberly Rieckmann</w:t>
      </w:r>
      <w:r w:rsidR="009B3667" w:rsidRPr="009B3667">
        <w:rPr>
          <w:rFonts w:ascii="Century Gothic" w:eastAsia="Times New Roman" w:hAnsi="Century Gothic" w:cs="Times New Roman"/>
          <w:b/>
          <w:bCs/>
          <w:color w:val="000000"/>
        </w:rPr>
        <w:t xml:space="preserve"> is the </w:t>
      </w:r>
      <w:r w:rsidRPr="009B3667">
        <w:rPr>
          <w:rFonts w:ascii="Century Gothic" w:eastAsia="Times New Roman" w:hAnsi="Century Gothic" w:cs="Times New Roman"/>
          <w:b/>
          <w:bCs/>
          <w:color w:val="000000"/>
        </w:rPr>
        <w:t xml:space="preserve">assistant to </w:t>
      </w:r>
      <w:r w:rsidR="009B3667" w:rsidRPr="009B3667">
        <w:rPr>
          <w:rFonts w:ascii="Century Gothic" w:eastAsia="Times New Roman" w:hAnsi="Century Gothic" w:cs="Times New Roman"/>
          <w:b/>
          <w:bCs/>
          <w:color w:val="000000"/>
        </w:rPr>
        <w:t xml:space="preserve">the </w:t>
      </w:r>
      <w:r w:rsidRPr="009B3667">
        <w:rPr>
          <w:rFonts w:ascii="Century Gothic" w:eastAsia="Times New Roman" w:hAnsi="Century Gothic" w:cs="Times New Roman"/>
          <w:b/>
          <w:bCs/>
          <w:color w:val="000000"/>
        </w:rPr>
        <w:t>autism coordinato</w:t>
      </w:r>
      <w:r w:rsidR="00C56E58">
        <w:rPr>
          <w:rFonts w:ascii="Century Gothic" w:eastAsia="Times New Roman" w:hAnsi="Century Gothic" w:cs="Times New Roman"/>
          <w:b/>
          <w:bCs/>
          <w:color w:val="000000"/>
        </w:rPr>
        <w:t>r</w:t>
      </w:r>
      <w:r w:rsidR="00BE1124">
        <w:rPr>
          <w:rFonts w:ascii="Century Gothic" w:eastAsia="Times New Roman" w:hAnsi="Century Gothic" w:cs="Times New Roman"/>
          <w:b/>
          <w:bCs/>
          <w:color w:val="000000"/>
        </w:rPr>
        <w:t xml:space="preserve"> and. </w:t>
      </w:r>
      <w:r w:rsidR="00C56E58">
        <w:rPr>
          <w:rFonts w:ascii="Century Gothic" w:eastAsia="Times New Roman" w:hAnsi="Century Gothic" w:cs="Times New Roman"/>
          <w:b/>
          <w:bCs/>
          <w:color w:val="000000"/>
        </w:rPr>
        <w:t xml:space="preserve"> She </w:t>
      </w:r>
      <w:r w:rsidR="009B3667" w:rsidRPr="009B3667">
        <w:rPr>
          <w:rFonts w:ascii="Century Gothic" w:eastAsia="Times New Roman" w:hAnsi="Century Gothic" w:cs="Times New Roman"/>
          <w:b/>
          <w:bCs/>
          <w:color w:val="000000"/>
        </w:rPr>
        <w:t>knows Helen through her interactions as a parent of a child on the autism spectrum and also as a mentee through her work in the autism office.  She shares the following:</w:t>
      </w:r>
    </w:p>
    <w:p w14:paraId="1672F8B7" w14:textId="77777777" w:rsidR="009B3667" w:rsidRPr="009B3667" w:rsidRDefault="009B3667" w:rsidP="00C00152">
      <w:pPr>
        <w:rPr>
          <w:rFonts w:ascii="Century Gothic" w:eastAsia="Times New Roman" w:hAnsi="Century Gothic" w:cs="Times New Roman"/>
          <w:b/>
          <w:bCs/>
          <w:color w:val="000000"/>
        </w:rPr>
      </w:pPr>
    </w:p>
    <w:p w14:paraId="2A18712B" w14:textId="2B991365" w:rsidR="002F5FA7" w:rsidRDefault="009B3667" w:rsidP="00BD5E9D">
      <w:pPr>
        <w:spacing w:after="160" w:line="235" w:lineRule="atLeast"/>
        <w:rPr>
          <w:rFonts w:ascii="Century Gothic" w:eastAsia="Times New Roman" w:hAnsi="Century Gothic" w:cs="Times New Roman"/>
          <w:color w:val="000000"/>
        </w:rPr>
      </w:pPr>
      <w:r w:rsidRPr="009B3667">
        <w:rPr>
          <w:rFonts w:ascii="Century Gothic" w:eastAsia="Times New Roman" w:hAnsi="Century Gothic" w:cs="Times New Roman"/>
          <w:color w:val="000000"/>
        </w:rPr>
        <w:t xml:space="preserve"> </w:t>
      </w:r>
      <w:r w:rsidR="00BD5E9D" w:rsidRPr="009B3667">
        <w:rPr>
          <w:rFonts w:ascii="Century Gothic" w:eastAsia="Times New Roman" w:hAnsi="Century Gothic" w:cs="Times New Roman"/>
          <w:color w:val="000000"/>
        </w:rPr>
        <w:t>“The school district once held a meeting to consider whether the position of autism coordinator was truly needed. It was because of the many ways that Helen Miller touched the lives of the families and children with autism in the USD</w:t>
      </w:r>
      <w:r w:rsidRPr="009B3667">
        <w:rPr>
          <w:rFonts w:ascii="Century Gothic" w:eastAsia="Times New Roman" w:hAnsi="Century Gothic" w:cs="Times New Roman"/>
          <w:color w:val="000000"/>
        </w:rPr>
        <w:t xml:space="preserve"> </w:t>
      </w:r>
      <w:r w:rsidR="00BD5E9D" w:rsidRPr="009B3667">
        <w:rPr>
          <w:rFonts w:ascii="Century Gothic" w:eastAsia="Times New Roman" w:hAnsi="Century Gothic" w:cs="Times New Roman"/>
          <w:color w:val="000000"/>
        </w:rPr>
        <w:t xml:space="preserve">383 area, that there were plenty of voices loudly proclaiming their need to keep the position and specifically with Helen in it. She was kept in her position and then went on to change the lives of many. Through advocation, education, and motivation, she has pushed for children with autism to live the very best lives they could. She always does this with a smile on her face and a “yes, we can” attitude. I have never seen her just say that a child was unable to be helped. She goes headlong into the situation with an open mind on how that help needs to look. In addition, she pioneered camps and clubs for these kids to give them experiences and friendships that were not possible for them before. Lives have been nurtured and courses have been altered, all because of the dedication of one woman who would not give up on them.” </w:t>
      </w:r>
    </w:p>
    <w:p w14:paraId="172EC741" w14:textId="0207728B" w:rsidR="00C56E58" w:rsidRPr="002F5FA7" w:rsidRDefault="006F4700" w:rsidP="00BD5E9D">
      <w:pPr>
        <w:spacing w:after="160" w:line="235" w:lineRule="atLeast"/>
        <w:rPr>
          <w:rFonts w:ascii="Century Gothic" w:eastAsia="Times New Roman" w:hAnsi="Century Gothic" w:cs="Times New Roman"/>
          <w:b/>
          <w:bCs/>
          <w:color w:val="000000"/>
        </w:rPr>
      </w:pPr>
      <w:r w:rsidRPr="002F5FA7">
        <w:rPr>
          <w:rFonts w:ascii="Century Gothic" w:eastAsia="Times New Roman" w:hAnsi="Century Gothic" w:cs="Times New Roman"/>
          <w:b/>
          <w:bCs/>
          <w:color w:val="000000"/>
        </w:rPr>
        <w:t xml:space="preserve">Helen, I wanted to personally </w:t>
      </w:r>
      <w:r w:rsidR="00C56E58" w:rsidRPr="002F5FA7">
        <w:rPr>
          <w:rFonts w:ascii="Century Gothic" w:eastAsia="Times New Roman" w:hAnsi="Century Gothic" w:cs="Times New Roman"/>
          <w:b/>
          <w:bCs/>
          <w:color w:val="000000"/>
        </w:rPr>
        <w:t>thank you for letting</w:t>
      </w:r>
      <w:r w:rsidR="00BE1124">
        <w:rPr>
          <w:rFonts w:ascii="Century Gothic" w:eastAsia="Times New Roman" w:hAnsi="Century Gothic" w:cs="Times New Roman"/>
          <w:b/>
          <w:bCs/>
          <w:color w:val="000000"/>
        </w:rPr>
        <w:t xml:space="preserve"> me</w:t>
      </w:r>
      <w:r w:rsidR="00C56E58" w:rsidRPr="002F5FA7">
        <w:rPr>
          <w:rFonts w:ascii="Century Gothic" w:eastAsia="Times New Roman" w:hAnsi="Century Gothic" w:cs="Times New Roman"/>
          <w:b/>
          <w:bCs/>
          <w:color w:val="000000"/>
        </w:rPr>
        <w:t xml:space="preserve"> visit your programs, sharing your wisdom and being a dedicated professional</w:t>
      </w:r>
      <w:r w:rsidR="00122F46">
        <w:rPr>
          <w:rFonts w:ascii="Century Gothic" w:eastAsia="Times New Roman" w:hAnsi="Century Gothic" w:cs="Times New Roman"/>
          <w:b/>
          <w:bCs/>
          <w:color w:val="000000"/>
        </w:rPr>
        <w:t xml:space="preserve"> to our Kansas students, teachers and families</w:t>
      </w:r>
      <w:r w:rsidRPr="002F5FA7">
        <w:rPr>
          <w:rFonts w:ascii="Century Gothic" w:eastAsia="Times New Roman" w:hAnsi="Century Gothic" w:cs="Times New Roman"/>
          <w:b/>
          <w:bCs/>
          <w:color w:val="000000"/>
        </w:rPr>
        <w:t xml:space="preserve">.  </w:t>
      </w:r>
      <w:r w:rsidR="00A66503" w:rsidRPr="002F5FA7">
        <w:rPr>
          <w:rFonts w:ascii="Century Gothic" w:eastAsia="Times New Roman" w:hAnsi="Century Gothic" w:cs="Times New Roman"/>
          <w:b/>
          <w:bCs/>
          <w:color w:val="000000"/>
        </w:rPr>
        <w:t>I am grateful</w:t>
      </w:r>
      <w:r w:rsidRPr="002F5FA7">
        <w:rPr>
          <w:rFonts w:ascii="Century Gothic" w:eastAsia="Times New Roman" w:hAnsi="Century Gothic" w:cs="Times New Roman"/>
          <w:b/>
          <w:bCs/>
          <w:color w:val="000000"/>
        </w:rPr>
        <w:t xml:space="preserve"> for your t</w:t>
      </w:r>
      <w:r w:rsidR="00A66503" w:rsidRPr="002F5FA7">
        <w:rPr>
          <w:rFonts w:ascii="Century Gothic" w:eastAsia="Times New Roman" w:hAnsi="Century Gothic" w:cs="Times New Roman"/>
          <w:b/>
          <w:bCs/>
          <w:color w:val="000000"/>
        </w:rPr>
        <w:t>ime</w:t>
      </w:r>
      <w:r w:rsidRPr="002F5FA7">
        <w:rPr>
          <w:rFonts w:ascii="Century Gothic" w:eastAsia="Times New Roman" w:hAnsi="Century Gothic" w:cs="Times New Roman"/>
          <w:b/>
          <w:bCs/>
          <w:color w:val="000000"/>
        </w:rPr>
        <w:t xml:space="preserve"> and friendship ~Dixie </w:t>
      </w:r>
    </w:p>
    <w:p w14:paraId="4D4D966C" w14:textId="2A89DAEA" w:rsidR="002F5FA7" w:rsidRPr="00B867CE" w:rsidRDefault="00122F46" w:rsidP="00B867CE">
      <w:pPr>
        <w:jc w:val="center"/>
        <w:rPr>
          <w:rFonts w:ascii="Calibri" w:eastAsia="Times New Roman" w:hAnsi="Calibri" w:cs="Times New Roman"/>
          <w:color w:val="000000"/>
        </w:rPr>
      </w:pPr>
      <w:r w:rsidRPr="006E42B0">
        <w:rPr>
          <w:rFonts w:ascii="Times New Roman" w:eastAsia="Times New Roman" w:hAnsi="Times New Roman" w:cs="Times New Roman"/>
        </w:rPr>
        <w:fldChar w:fldCharType="begin"/>
      </w:r>
      <w:r w:rsidRPr="006E42B0">
        <w:rPr>
          <w:rFonts w:ascii="Times New Roman" w:eastAsia="Times New Roman" w:hAnsi="Times New Roman" w:cs="Times New Roman"/>
        </w:rPr>
        <w:instrText xml:space="preserve"> INCLUDEPICTURE "/var/folders/f8/p4t64jdx1mj6nwchqrykdbzw0000gn/T/com.microsoft.Word/WebArchiveCopyPasteTempFiles/page2image33473968" \* MERGEFORMATINET </w:instrText>
      </w:r>
      <w:r w:rsidRPr="006E42B0">
        <w:rPr>
          <w:rFonts w:ascii="Times New Roman" w:eastAsia="Times New Roman" w:hAnsi="Times New Roman" w:cs="Times New Roman"/>
        </w:rPr>
        <w:fldChar w:fldCharType="separate"/>
      </w:r>
      <w:r w:rsidRPr="006E42B0">
        <w:rPr>
          <w:rFonts w:ascii="Times New Roman" w:eastAsia="Times New Roman" w:hAnsi="Times New Roman" w:cs="Times New Roman"/>
          <w:noProof/>
        </w:rPr>
        <w:drawing>
          <wp:inline distT="0" distB="0" distL="0" distR="0" wp14:anchorId="4C5D349E" wp14:editId="2A9B6BAC">
            <wp:extent cx="838396" cy="426085"/>
            <wp:effectExtent l="0" t="0" r="0" b="5715"/>
            <wp:docPr id="5" name="Picture 5" descr="page2image334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34739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183" cy="439699"/>
                    </a:xfrm>
                    <a:prstGeom prst="rect">
                      <a:avLst/>
                    </a:prstGeom>
                    <a:noFill/>
                    <a:ln>
                      <a:noFill/>
                    </a:ln>
                  </pic:spPr>
                </pic:pic>
              </a:graphicData>
            </a:graphic>
          </wp:inline>
        </w:drawing>
      </w:r>
      <w:r w:rsidRPr="006E42B0">
        <w:rPr>
          <w:rFonts w:ascii="Times New Roman" w:eastAsia="Times New Roman" w:hAnsi="Times New Roman" w:cs="Times New Roman"/>
        </w:rPr>
        <w:fldChar w:fldCharType="end"/>
      </w:r>
      <w:r w:rsidR="002F5FA7" w:rsidRPr="002F5FA7">
        <w:rPr>
          <w:rFonts w:ascii="CenturyGothic" w:hAnsi="CenturyGothic"/>
          <w:sz w:val="16"/>
          <w:szCs w:val="16"/>
        </w:rPr>
        <w:t xml:space="preserve">The contents of this document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w:t>
      </w:r>
    </w:p>
    <w:p w14:paraId="221CFE1E" w14:textId="5138F0E8" w:rsidR="002F5FA7" w:rsidRPr="00122F46" w:rsidRDefault="002F5FA7" w:rsidP="00122F46">
      <w:pPr>
        <w:pStyle w:val="NormalWeb"/>
        <w:rPr>
          <w:sz w:val="16"/>
          <w:szCs w:val="16"/>
        </w:rPr>
      </w:pPr>
      <w:r w:rsidRPr="002F5FA7">
        <w:rPr>
          <w:rFonts w:ascii="CenturyGothic" w:hAnsi="CenturyGothic"/>
          <w:sz w:val="16"/>
          <w:szCs w:val="16"/>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2F5FA7" w:rsidRPr="00122F46" w:rsidSect="00BD5E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enturyGothic">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48B"/>
    <w:multiLevelType w:val="hybridMultilevel"/>
    <w:tmpl w:val="A678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76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4D"/>
    <w:rsid w:val="000615B0"/>
    <w:rsid w:val="00067882"/>
    <w:rsid w:val="00122F46"/>
    <w:rsid w:val="0018560A"/>
    <w:rsid w:val="001A57D5"/>
    <w:rsid w:val="001C634D"/>
    <w:rsid w:val="00232BAB"/>
    <w:rsid w:val="00277372"/>
    <w:rsid w:val="002D0343"/>
    <w:rsid w:val="002D24FD"/>
    <w:rsid w:val="002F5FA7"/>
    <w:rsid w:val="003A6372"/>
    <w:rsid w:val="00632640"/>
    <w:rsid w:val="00694F16"/>
    <w:rsid w:val="006F4700"/>
    <w:rsid w:val="00910B89"/>
    <w:rsid w:val="00987A82"/>
    <w:rsid w:val="009B3667"/>
    <w:rsid w:val="00A66503"/>
    <w:rsid w:val="00AD4CA3"/>
    <w:rsid w:val="00B56BC6"/>
    <w:rsid w:val="00B867CE"/>
    <w:rsid w:val="00BD0274"/>
    <w:rsid w:val="00BD5E9D"/>
    <w:rsid w:val="00BE1124"/>
    <w:rsid w:val="00C00152"/>
    <w:rsid w:val="00C56E58"/>
    <w:rsid w:val="00CF25DC"/>
    <w:rsid w:val="00D216B4"/>
    <w:rsid w:val="00E04879"/>
    <w:rsid w:val="00F4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E55"/>
  <w15:chartTrackingRefBased/>
  <w15:docId w15:val="{0EA7C56A-F35A-AA4C-9122-01CE439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027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027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0274"/>
    <w:rPr>
      <w:rFonts w:ascii="Times New Roman" w:eastAsia="Times New Roman" w:hAnsi="Times New Roman" w:cs="Times New Roman"/>
      <w:b/>
      <w:bCs/>
      <w:sz w:val="36"/>
      <w:szCs w:val="36"/>
    </w:rPr>
  </w:style>
  <w:style w:type="paragraph" w:styleId="NormalWeb">
    <w:name w:val="Normal (Web)"/>
    <w:basedOn w:val="Normal"/>
    <w:uiPriority w:val="99"/>
    <w:unhideWhenUsed/>
    <w:rsid w:val="00BD027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D0274"/>
    <w:rPr>
      <w:i/>
      <w:iCs/>
    </w:rPr>
  </w:style>
  <w:style w:type="paragraph" w:styleId="ListParagraph">
    <w:name w:val="List Paragraph"/>
    <w:basedOn w:val="Normal"/>
    <w:uiPriority w:val="34"/>
    <w:qFormat/>
    <w:rsid w:val="00BD5E9D"/>
    <w:pPr>
      <w:spacing w:after="160" w:line="259" w:lineRule="auto"/>
      <w:ind w:left="720"/>
      <w:contextualSpacing/>
    </w:pPr>
    <w:rPr>
      <w:sz w:val="22"/>
      <w:szCs w:val="22"/>
    </w:rPr>
  </w:style>
  <w:style w:type="character" w:styleId="Hyperlink">
    <w:name w:val="Hyperlink"/>
    <w:basedOn w:val="DefaultParagraphFont"/>
    <w:uiPriority w:val="99"/>
    <w:unhideWhenUsed/>
    <w:rsid w:val="00BD5E9D"/>
    <w:rPr>
      <w:color w:val="0563C1" w:themeColor="hyperlink"/>
      <w:u w:val="single"/>
    </w:rPr>
  </w:style>
  <w:style w:type="character" w:customStyle="1" w:styleId="apple-converted-space">
    <w:name w:val="apple-converted-space"/>
    <w:basedOn w:val="DefaultParagraphFont"/>
    <w:rsid w:val="00BD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8972">
      <w:bodyDiv w:val="1"/>
      <w:marLeft w:val="0"/>
      <w:marRight w:val="0"/>
      <w:marTop w:val="0"/>
      <w:marBottom w:val="0"/>
      <w:divBdr>
        <w:top w:val="none" w:sz="0" w:space="0" w:color="auto"/>
        <w:left w:val="none" w:sz="0" w:space="0" w:color="auto"/>
        <w:bottom w:val="none" w:sz="0" w:space="0" w:color="auto"/>
        <w:right w:val="none" w:sz="0" w:space="0" w:color="auto"/>
      </w:divBdr>
      <w:divsChild>
        <w:div w:id="1245259426">
          <w:marLeft w:val="0"/>
          <w:marRight w:val="0"/>
          <w:marTop w:val="0"/>
          <w:marBottom w:val="0"/>
          <w:divBdr>
            <w:top w:val="none" w:sz="0" w:space="0" w:color="auto"/>
            <w:left w:val="none" w:sz="0" w:space="0" w:color="auto"/>
            <w:bottom w:val="none" w:sz="0" w:space="0" w:color="auto"/>
            <w:right w:val="none" w:sz="0" w:space="0" w:color="auto"/>
          </w:divBdr>
        </w:div>
        <w:div w:id="659042598">
          <w:marLeft w:val="0"/>
          <w:marRight w:val="0"/>
          <w:marTop w:val="0"/>
          <w:marBottom w:val="0"/>
          <w:divBdr>
            <w:top w:val="none" w:sz="0" w:space="0" w:color="auto"/>
            <w:left w:val="none" w:sz="0" w:space="0" w:color="auto"/>
            <w:bottom w:val="none" w:sz="0" w:space="0" w:color="auto"/>
            <w:right w:val="none" w:sz="0" w:space="0" w:color="auto"/>
          </w:divBdr>
        </w:div>
      </w:divsChild>
    </w:div>
    <w:div w:id="1435049661">
      <w:bodyDiv w:val="1"/>
      <w:marLeft w:val="0"/>
      <w:marRight w:val="0"/>
      <w:marTop w:val="0"/>
      <w:marBottom w:val="0"/>
      <w:divBdr>
        <w:top w:val="none" w:sz="0" w:space="0" w:color="auto"/>
        <w:left w:val="none" w:sz="0" w:space="0" w:color="auto"/>
        <w:bottom w:val="none" w:sz="0" w:space="0" w:color="auto"/>
        <w:right w:val="none" w:sz="0" w:space="0" w:color="auto"/>
      </w:divBdr>
    </w:div>
    <w:div w:id="1605764713">
      <w:bodyDiv w:val="1"/>
      <w:marLeft w:val="0"/>
      <w:marRight w:val="0"/>
      <w:marTop w:val="0"/>
      <w:marBottom w:val="0"/>
      <w:divBdr>
        <w:top w:val="none" w:sz="0" w:space="0" w:color="auto"/>
        <w:left w:val="none" w:sz="0" w:space="0" w:color="auto"/>
        <w:bottom w:val="none" w:sz="0" w:space="0" w:color="auto"/>
        <w:right w:val="none" w:sz="0" w:space="0" w:color="auto"/>
      </w:divBdr>
    </w:div>
    <w:div w:id="18437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d383asd.libi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flinthillssummerfuncamp.com" TargetMode="External"/><Relationship Id="rId4" Type="http://schemas.openxmlformats.org/officeDocument/2006/relationships/settings" Target="settings.xml"/><Relationship Id="rId9" Type="http://schemas.openxmlformats.org/officeDocument/2006/relationships/hyperlink" Target="http://www.usd38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E575-484F-8D46-AFCB-9D48969C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Teeter</dc:creator>
  <cp:keywords/>
  <dc:description/>
  <cp:lastModifiedBy>Microsoft Office User</cp:lastModifiedBy>
  <cp:revision>2</cp:revision>
  <dcterms:created xsi:type="dcterms:W3CDTF">2024-01-08T05:34:00Z</dcterms:created>
  <dcterms:modified xsi:type="dcterms:W3CDTF">2024-01-08T05:34:00Z</dcterms:modified>
</cp:coreProperties>
</file>