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4585" w14:textId="77777777" w:rsidR="002351FF" w:rsidRDefault="002351FF">
      <w:pPr>
        <w:rPr>
          <w:u w:val="single"/>
        </w:rPr>
      </w:pPr>
    </w:p>
    <w:p w14:paraId="5FAD8B1F" w14:textId="1B51E985" w:rsidR="0093670F" w:rsidRDefault="00E511D2">
      <w:r w:rsidRPr="008B10C6">
        <w:rPr>
          <w:u w:val="single"/>
        </w:rPr>
        <w:t>Requirements</w:t>
      </w:r>
      <w:r w:rsidR="000712B7">
        <w:t>:</w:t>
      </w:r>
      <w:r>
        <w:tab/>
      </w:r>
    </w:p>
    <w:p w14:paraId="622E6A91" w14:textId="4B46785D" w:rsidR="00725939" w:rsidRDefault="00F26361" w:rsidP="00725939">
      <w:pPr>
        <w:pStyle w:val="ListParagraph"/>
        <w:numPr>
          <w:ilvl w:val="0"/>
          <w:numId w:val="3"/>
        </w:numPr>
      </w:pPr>
      <w:r>
        <w:t>Discuss with parent whether reevaluation is needed</w:t>
      </w:r>
      <w:r w:rsidR="00725939">
        <w:t>.  Document if reevaluation is not needed at this time</w:t>
      </w:r>
    </w:p>
    <w:p w14:paraId="698461C6" w14:textId="375C112E" w:rsidR="00897C73" w:rsidRDefault="00897C73" w:rsidP="00897C73"/>
    <w:p w14:paraId="620BE960" w14:textId="77777777" w:rsidR="00897C73" w:rsidRDefault="00897C73" w:rsidP="00897C73"/>
    <w:p w14:paraId="1FBEFD94" w14:textId="71C2EAFA" w:rsidR="004A05A8" w:rsidRDefault="00F26361" w:rsidP="00725939">
      <w:pPr>
        <w:pStyle w:val="ListParagraph"/>
        <w:numPr>
          <w:ilvl w:val="0"/>
          <w:numId w:val="1"/>
        </w:numPr>
        <w:ind w:left="360"/>
      </w:pPr>
      <w:r>
        <w:t xml:space="preserve">If reevaluation </w:t>
      </w:r>
      <w:r w:rsidR="002870DD">
        <w:t xml:space="preserve">is </w:t>
      </w:r>
      <w:r>
        <w:t>needed, r</w:t>
      </w:r>
      <w:r w:rsidR="004A05A8">
        <w:t xml:space="preserve">eview current </w:t>
      </w:r>
      <w:r w:rsidR="00D73DC0">
        <w:t xml:space="preserve">student </w:t>
      </w:r>
      <w:r w:rsidR="004A05A8">
        <w:t>data</w:t>
      </w:r>
    </w:p>
    <w:p w14:paraId="7D12DE05" w14:textId="0ABB4E09" w:rsidR="004A05A8" w:rsidRDefault="004A05A8" w:rsidP="00B02538">
      <w:pPr>
        <w:pStyle w:val="ListParagraph"/>
        <w:numPr>
          <w:ilvl w:val="0"/>
          <w:numId w:val="1"/>
        </w:numPr>
        <w:ind w:left="360"/>
      </w:pPr>
      <w:r>
        <w:t xml:space="preserve">Create </w:t>
      </w:r>
      <w:r w:rsidR="002870DD">
        <w:t xml:space="preserve">PWN and </w:t>
      </w:r>
      <w:r w:rsidR="00D27A2C">
        <w:t>C</w:t>
      </w:r>
      <w:r>
        <w:t>onsent for reevaluation</w:t>
      </w:r>
    </w:p>
    <w:p w14:paraId="57DC5C0D" w14:textId="0282BEAA" w:rsidR="004A05A8" w:rsidRDefault="004A05A8" w:rsidP="00B02538">
      <w:pPr>
        <w:pStyle w:val="ListParagraph"/>
        <w:numPr>
          <w:ilvl w:val="1"/>
          <w:numId w:val="1"/>
        </w:numPr>
        <w:ind w:left="1080"/>
      </w:pPr>
      <w:r>
        <w:t xml:space="preserve">Mark types of assessment needed, </w:t>
      </w:r>
      <w:r w:rsidR="002870DD">
        <w:t>OR</w:t>
      </w:r>
    </w:p>
    <w:p w14:paraId="41AACB66" w14:textId="03BA86C5" w:rsidR="00E511D2" w:rsidRDefault="004A05A8" w:rsidP="00B02538">
      <w:pPr>
        <w:pStyle w:val="ListParagraph"/>
        <w:numPr>
          <w:ilvl w:val="1"/>
          <w:numId w:val="1"/>
        </w:numPr>
        <w:ind w:left="1080"/>
      </w:pPr>
      <w:r>
        <w:t>Mark no additional data needed</w:t>
      </w:r>
    </w:p>
    <w:p w14:paraId="25D0E638" w14:textId="77777777" w:rsidR="00465469" w:rsidRDefault="00465469" w:rsidP="00465469">
      <w:pPr>
        <w:pStyle w:val="ListParagraph"/>
        <w:ind w:left="1080"/>
      </w:pPr>
    </w:p>
    <w:p w14:paraId="3BC450D7" w14:textId="6DF1009C" w:rsidR="004A05A8" w:rsidRDefault="00E511D2" w:rsidP="00B02538">
      <w:pPr>
        <w:pStyle w:val="ListParagraph"/>
        <w:numPr>
          <w:ilvl w:val="0"/>
          <w:numId w:val="1"/>
        </w:numPr>
        <w:ind w:left="360"/>
      </w:pPr>
      <w:r>
        <w:t>Collect assessment data if needed</w:t>
      </w:r>
      <w:r w:rsidR="004A05A8">
        <w:t xml:space="preserve"> </w:t>
      </w:r>
    </w:p>
    <w:p w14:paraId="51B13FFB" w14:textId="76EC6434" w:rsidR="00E511D2" w:rsidRDefault="00E511D2" w:rsidP="00B02538"/>
    <w:p w14:paraId="05FD11CA" w14:textId="77777777" w:rsidR="00F47A10" w:rsidRDefault="00F47A10" w:rsidP="00B02538"/>
    <w:p w14:paraId="755E1414" w14:textId="3DCFADA7" w:rsidR="004A05A8" w:rsidRDefault="000712B7" w:rsidP="00B02538">
      <w:pPr>
        <w:pStyle w:val="ListParagraph"/>
        <w:numPr>
          <w:ilvl w:val="0"/>
          <w:numId w:val="1"/>
        </w:numPr>
        <w:ind w:left="360"/>
      </w:pPr>
      <w:r>
        <w:t>P</w:t>
      </w:r>
      <w:r w:rsidR="004A05A8">
        <w:t>rovide parent with evaluation report</w:t>
      </w:r>
    </w:p>
    <w:p w14:paraId="5DB084B7" w14:textId="77777777" w:rsidR="008B10C6" w:rsidRDefault="008B10C6" w:rsidP="00B02538">
      <w:pPr>
        <w:pStyle w:val="ListParagraph"/>
        <w:ind w:left="360"/>
      </w:pPr>
    </w:p>
    <w:p w14:paraId="6BA697D3" w14:textId="65FC8729" w:rsidR="000712B7" w:rsidRDefault="000712B7" w:rsidP="00B02538">
      <w:pPr>
        <w:pStyle w:val="ListParagraph"/>
        <w:numPr>
          <w:ilvl w:val="0"/>
          <w:numId w:val="1"/>
        </w:numPr>
        <w:ind w:left="360"/>
      </w:pPr>
      <w:r>
        <w:t>Conduct eligibility meeting</w:t>
      </w:r>
      <w:r w:rsidR="002870DD">
        <w:t>, including the team and parent</w:t>
      </w:r>
    </w:p>
    <w:p w14:paraId="1D7BB27F" w14:textId="77777777" w:rsidR="000712B7" w:rsidRDefault="000712B7" w:rsidP="00B02538">
      <w:pPr>
        <w:pStyle w:val="ListParagraph"/>
        <w:ind w:left="360"/>
      </w:pPr>
    </w:p>
    <w:p w14:paraId="43B02A76" w14:textId="77777777" w:rsidR="002670F6" w:rsidRDefault="002670F6" w:rsidP="002870DD"/>
    <w:p w14:paraId="35354A83" w14:textId="714894D4" w:rsidR="004A05A8" w:rsidRDefault="004A05A8" w:rsidP="00B02538">
      <w:pPr>
        <w:pStyle w:val="ListParagraph"/>
        <w:numPr>
          <w:ilvl w:val="0"/>
          <w:numId w:val="1"/>
        </w:numPr>
        <w:ind w:left="360"/>
      </w:pPr>
      <w:r>
        <w:t xml:space="preserve">If </w:t>
      </w:r>
      <w:r w:rsidR="002670F6">
        <w:t xml:space="preserve">child continues to be </w:t>
      </w:r>
      <w:r>
        <w:t>eligible, develop new IEP</w:t>
      </w:r>
    </w:p>
    <w:p w14:paraId="08827178" w14:textId="39D4553A" w:rsidR="002670F6" w:rsidRDefault="002670F6" w:rsidP="00B02538">
      <w:pPr>
        <w:pStyle w:val="ListParagraph"/>
        <w:ind w:left="360"/>
      </w:pPr>
    </w:p>
    <w:p w14:paraId="21D65416" w14:textId="77777777" w:rsidR="00F26361" w:rsidRDefault="00F26361" w:rsidP="00B02538">
      <w:pPr>
        <w:pStyle w:val="ListParagraph"/>
        <w:ind w:left="360"/>
      </w:pPr>
    </w:p>
    <w:p w14:paraId="69ED4407" w14:textId="10A8D308" w:rsidR="002670F6" w:rsidRDefault="002670F6" w:rsidP="00B02538">
      <w:pPr>
        <w:pStyle w:val="ListParagraph"/>
        <w:numPr>
          <w:ilvl w:val="0"/>
          <w:numId w:val="1"/>
        </w:numPr>
        <w:ind w:left="360"/>
      </w:pPr>
      <w:r>
        <w:t>If child is no longer eligible, provide PWN to parent</w:t>
      </w:r>
    </w:p>
    <w:p w14:paraId="06EE5FF9" w14:textId="01E4751B" w:rsidR="00E511D2" w:rsidRDefault="00E511D2" w:rsidP="00E511D2"/>
    <w:p w14:paraId="346D2F47" w14:textId="5BBB7F8D" w:rsidR="00E511D2" w:rsidRDefault="00E511D2" w:rsidP="00E511D2"/>
    <w:p w14:paraId="43191D03" w14:textId="357ADF4C" w:rsidR="00E511D2" w:rsidRDefault="00E511D2" w:rsidP="00E511D2"/>
    <w:p w14:paraId="45D52CF8" w14:textId="1E2AEF14" w:rsidR="00E511D2" w:rsidRDefault="00E511D2" w:rsidP="00E511D2"/>
    <w:p w14:paraId="70228297" w14:textId="76F8E120" w:rsidR="00E511D2" w:rsidRDefault="00E511D2" w:rsidP="00E511D2"/>
    <w:p w14:paraId="44E175A5" w14:textId="186B1FDF" w:rsidR="00E511D2" w:rsidRDefault="00E511D2" w:rsidP="00E511D2"/>
    <w:p w14:paraId="6CB5B3D1" w14:textId="77777777" w:rsidR="002870DD" w:rsidRDefault="002870DD" w:rsidP="00E511D2">
      <w:pPr>
        <w:rPr>
          <w:u w:val="single"/>
        </w:rPr>
      </w:pPr>
    </w:p>
    <w:p w14:paraId="193F7D1C" w14:textId="77777777" w:rsidR="002870DD" w:rsidRDefault="002870DD" w:rsidP="00E511D2">
      <w:pPr>
        <w:rPr>
          <w:u w:val="single"/>
        </w:rPr>
      </w:pPr>
    </w:p>
    <w:p w14:paraId="692C53AC" w14:textId="77777777" w:rsidR="002870DD" w:rsidRDefault="002870DD" w:rsidP="00E511D2">
      <w:pPr>
        <w:rPr>
          <w:u w:val="single"/>
        </w:rPr>
      </w:pPr>
    </w:p>
    <w:p w14:paraId="6CFCAB14" w14:textId="77777777" w:rsidR="002870DD" w:rsidRDefault="002870DD" w:rsidP="00E511D2">
      <w:pPr>
        <w:rPr>
          <w:u w:val="single"/>
        </w:rPr>
      </w:pPr>
    </w:p>
    <w:p w14:paraId="5B97FAF7" w14:textId="5D504F3C" w:rsidR="00E511D2" w:rsidRDefault="00F26361" w:rsidP="00E511D2">
      <w:r>
        <w:rPr>
          <w:u w:val="single"/>
        </w:rPr>
        <w:t>Decision-making t</w:t>
      </w:r>
      <w:r w:rsidR="00E511D2" w:rsidRPr="008B10C6">
        <w:rPr>
          <w:u w:val="single"/>
        </w:rPr>
        <w:t>hought process</w:t>
      </w:r>
      <w:r w:rsidR="000712B7">
        <w:t>:</w:t>
      </w:r>
    </w:p>
    <w:p w14:paraId="7EDA6DE0" w14:textId="56A10146" w:rsidR="00725939" w:rsidRPr="00725939" w:rsidRDefault="00725939" w:rsidP="00725939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25939">
        <w:rPr>
          <w:rFonts w:eastAsia="Times New Roman" w:cstheme="minorHAnsi"/>
          <w:color w:val="222222"/>
        </w:rPr>
        <w:t>Discuss the advantages and disadvantages of conducting a reevaluation, as well as what effect an evaluation may have on the child's educational program</w:t>
      </w:r>
      <w:r w:rsidR="00474A2F">
        <w:rPr>
          <w:rFonts w:eastAsia="Times New Roman" w:cstheme="minorHAnsi"/>
          <w:color w:val="222222"/>
        </w:rPr>
        <w:t>.</w:t>
      </w:r>
      <w:r w:rsidR="00897C73">
        <w:rPr>
          <w:rFonts w:eastAsia="Times New Roman" w:cstheme="minorHAnsi"/>
          <w:color w:val="222222"/>
        </w:rPr>
        <w:t xml:space="preserve">  Consider whether previous evaluation met all requirements and whether there are new needs</w:t>
      </w:r>
      <w:r w:rsidR="0025638C">
        <w:rPr>
          <w:rFonts w:eastAsia="Times New Roman" w:cstheme="minorHAnsi"/>
          <w:color w:val="222222"/>
        </w:rPr>
        <w:t xml:space="preserve"> or concerns</w:t>
      </w:r>
      <w:r w:rsidR="00897C73">
        <w:rPr>
          <w:rFonts w:eastAsia="Times New Roman" w:cstheme="minorHAnsi"/>
          <w:color w:val="222222"/>
        </w:rPr>
        <w:t>.</w:t>
      </w:r>
    </w:p>
    <w:p w14:paraId="0B4ADC49" w14:textId="7BF19B29" w:rsidR="00E511D2" w:rsidRDefault="000712B7" w:rsidP="00B02538">
      <w:pPr>
        <w:pStyle w:val="ListParagraph"/>
        <w:numPr>
          <w:ilvl w:val="0"/>
          <w:numId w:val="2"/>
        </w:numPr>
      </w:pPr>
      <w:r>
        <w:t>C</w:t>
      </w:r>
      <w:r w:rsidR="00E511D2">
        <w:t>an reevaluation be completed based on current data?</w:t>
      </w:r>
      <w:r w:rsidR="0029215E">
        <w:t xml:space="preserve"> </w:t>
      </w:r>
      <w:r w:rsidR="002870DD">
        <w:t>(</w:t>
      </w:r>
      <w:r w:rsidR="0029215E">
        <w:t>In other words, do you have enough information to determine eligibility?</w:t>
      </w:r>
      <w:r w:rsidR="002870DD">
        <w:t>)</w:t>
      </w:r>
    </w:p>
    <w:p w14:paraId="4B215228" w14:textId="77777777" w:rsidR="00F26361" w:rsidRDefault="00F26361" w:rsidP="00F26361">
      <w:pPr>
        <w:pStyle w:val="ListParagraph"/>
        <w:ind w:left="360"/>
      </w:pPr>
    </w:p>
    <w:p w14:paraId="35CECD15" w14:textId="03155E5A" w:rsidR="002A20C2" w:rsidRDefault="00E511D2" w:rsidP="0029215E">
      <w:pPr>
        <w:pStyle w:val="ListParagraph"/>
        <w:numPr>
          <w:ilvl w:val="1"/>
          <w:numId w:val="2"/>
        </w:numPr>
      </w:pPr>
      <w:r>
        <w:t>If no, mark types of assessment needed</w:t>
      </w:r>
    </w:p>
    <w:p w14:paraId="65D1471C" w14:textId="77777777" w:rsidR="002870DD" w:rsidRDefault="002870DD" w:rsidP="002870DD">
      <w:pPr>
        <w:pStyle w:val="ListParagraph"/>
        <w:ind w:left="1080"/>
      </w:pPr>
    </w:p>
    <w:p w14:paraId="6F7C2385" w14:textId="0F3D0F6D" w:rsidR="008B10C6" w:rsidRDefault="00E511D2" w:rsidP="00B02538">
      <w:pPr>
        <w:pStyle w:val="ListParagraph"/>
        <w:numPr>
          <w:ilvl w:val="1"/>
          <w:numId w:val="2"/>
        </w:numPr>
      </w:pPr>
      <w:r>
        <w:t>If yes, mark no additional data needed</w:t>
      </w:r>
      <w:r w:rsidR="000712B7">
        <w:t xml:space="preserve"> and</w:t>
      </w:r>
      <w:r w:rsidR="00465469">
        <w:t>, with consent,</w:t>
      </w:r>
      <w:r w:rsidR="000712B7">
        <w:t xml:space="preserve"> move to </w:t>
      </w:r>
      <w:r w:rsidR="002870DD">
        <w:t>parent report</w:t>
      </w:r>
    </w:p>
    <w:p w14:paraId="0032D9A6" w14:textId="77777777" w:rsidR="00F26361" w:rsidRDefault="00F26361" w:rsidP="00F26361">
      <w:pPr>
        <w:pStyle w:val="ListParagraph"/>
        <w:ind w:left="1080"/>
      </w:pPr>
    </w:p>
    <w:p w14:paraId="32C18A8D" w14:textId="05878DAC" w:rsidR="002870DD" w:rsidRDefault="002870DD" w:rsidP="00897C73">
      <w:pPr>
        <w:pStyle w:val="ListParagraph"/>
        <w:numPr>
          <w:ilvl w:val="0"/>
          <w:numId w:val="2"/>
        </w:numPr>
      </w:pPr>
      <w:r>
        <w:t>Select assessment instruments that are appropriate for student’s racial, cultural and language background.</w:t>
      </w:r>
      <w:r w:rsidR="00897C73">
        <w:t xml:space="preserve">  </w:t>
      </w:r>
      <w:r>
        <w:t>Conduct a multi-method, non-biased assessment</w:t>
      </w:r>
    </w:p>
    <w:p w14:paraId="75F4B4FE" w14:textId="056DBAA3" w:rsidR="002870DD" w:rsidRDefault="000712B7" w:rsidP="002870DD">
      <w:pPr>
        <w:pStyle w:val="ListParagraph"/>
        <w:numPr>
          <w:ilvl w:val="0"/>
          <w:numId w:val="2"/>
        </w:numPr>
      </w:pPr>
      <w:r>
        <w:t>Summarize current data</w:t>
      </w:r>
      <w:r w:rsidR="00F26361">
        <w:t>,</w:t>
      </w:r>
      <w:r>
        <w:t xml:space="preserve"> or </w:t>
      </w:r>
      <w:r w:rsidR="008B10C6">
        <w:t>current data</w:t>
      </w:r>
      <w:r>
        <w:t xml:space="preserve"> </w:t>
      </w:r>
      <w:r w:rsidR="008B10C6">
        <w:t>plus</w:t>
      </w:r>
      <w:r>
        <w:t xml:space="preserve"> new assessment data</w:t>
      </w:r>
      <w:r w:rsidR="00F26361">
        <w:t>,</w:t>
      </w:r>
      <w:r>
        <w:t xml:space="preserve"> and provide report to parent(s)</w:t>
      </w:r>
    </w:p>
    <w:p w14:paraId="5D9DB47D" w14:textId="77777777" w:rsidR="002870DD" w:rsidRDefault="002870DD" w:rsidP="002870DD">
      <w:pPr>
        <w:pStyle w:val="ListParagraph"/>
        <w:ind w:left="360"/>
      </w:pPr>
    </w:p>
    <w:p w14:paraId="5F95A12A" w14:textId="6F6DC924" w:rsidR="008B10C6" w:rsidRDefault="008B10C6" w:rsidP="00B02538">
      <w:pPr>
        <w:pStyle w:val="ListParagraph"/>
        <w:numPr>
          <w:ilvl w:val="0"/>
          <w:numId w:val="2"/>
        </w:numPr>
      </w:pPr>
      <w:r>
        <w:t>Apply two-prong test</w:t>
      </w:r>
      <w:r w:rsidR="00F26361">
        <w:t xml:space="preserve"> of eligibility</w:t>
      </w:r>
      <w:r>
        <w:t>:</w:t>
      </w:r>
      <w:r w:rsidR="000712B7">
        <w:t xml:space="preserve"> (a) c</w:t>
      </w:r>
      <w:r>
        <w:t>hild c</w:t>
      </w:r>
      <w:r w:rsidR="000712B7">
        <w:t>ontinue</w:t>
      </w:r>
      <w:r>
        <w:t>s</w:t>
      </w:r>
      <w:r w:rsidR="000712B7">
        <w:t xml:space="preserve"> to exhibit an exceptionality and (b) </w:t>
      </w:r>
      <w:r>
        <w:t xml:space="preserve">child </w:t>
      </w:r>
      <w:r w:rsidR="000712B7">
        <w:t>continue</w:t>
      </w:r>
      <w:r>
        <w:t>s</w:t>
      </w:r>
      <w:r w:rsidR="000712B7">
        <w:t xml:space="preserve"> to exhibit a need for special education/related services</w:t>
      </w:r>
    </w:p>
    <w:p w14:paraId="62DD3B11" w14:textId="57E54D86" w:rsidR="002670F6" w:rsidRDefault="008B10C6" w:rsidP="00B02538">
      <w:pPr>
        <w:pStyle w:val="ListParagraph"/>
        <w:numPr>
          <w:ilvl w:val="0"/>
          <w:numId w:val="2"/>
        </w:numPr>
      </w:pPr>
      <w:r>
        <w:t xml:space="preserve">If child continues to be eligible, </w:t>
      </w:r>
      <w:r w:rsidR="00F26361">
        <w:t xml:space="preserve">(or for students aging out of DD, is eligible under a new category of disability), </w:t>
      </w:r>
      <w:r>
        <w:t>develop new IEP, updating present levels based on data collected</w:t>
      </w:r>
    </w:p>
    <w:p w14:paraId="2BEA9DB1" w14:textId="477B479E" w:rsidR="000712B7" w:rsidRDefault="002670F6" w:rsidP="00B02538">
      <w:pPr>
        <w:pStyle w:val="ListParagraph"/>
        <w:numPr>
          <w:ilvl w:val="0"/>
          <w:numId w:val="2"/>
        </w:numPr>
      </w:pPr>
      <w:r>
        <w:t xml:space="preserve">If child no longer </w:t>
      </w:r>
      <w:r w:rsidR="00B02538">
        <w:t>eligible</w:t>
      </w:r>
      <w:r>
        <w:t>, provide PWN to parent</w:t>
      </w:r>
      <w:r w:rsidR="002A20C2">
        <w:t>. Consider referral for 504 Plan.</w:t>
      </w:r>
      <w:r w:rsidR="000712B7">
        <w:t xml:space="preserve">  </w:t>
      </w:r>
    </w:p>
    <w:p w14:paraId="0BB60EE1" w14:textId="6265924C" w:rsidR="00E511D2" w:rsidRDefault="00E511D2" w:rsidP="00B02538"/>
    <w:p w14:paraId="6DAA4F2A" w14:textId="39ABEB21" w:rsidR="00E511D2" w:rsidRDefault="00E511D2" w:rsidP="00B02538"/>
    <w:p w14:paraId="136827FC" w14:textId="1DD29D9B" w:rsidR="00E511D2" w:rsidRDefault="00E511D2" w:rsidP="00E511D2"/>
    <w:p w14:paraId="33F4F97C" w14:textId="77777777" w:rsidR="00E511D2" w:rsidRDefault="00E511D2" w:rsidP="00E511D2"/>
    <w:sectPr w:rsidR="00E511D2" w:rsidSect="002870DD">
      <w:headerReference w:type="default" r:id="rId7"/>
      <w:pgSz w:w="12240" w:h="15840"/>
      <w:pgMar w:top="1440" w:right="1152" w:bottom="1440" w:left="1440" w:header="720" w:footer="720" w:gutter="0"/>
      <w:cols w:num="2" w:sep="1" w:space="720" w:equalWidth="0">
        <w:col w:w="3600" w:space="720"/>
        <w:col w:w="53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E7FE" w14:textId="77777777" w:rsidR="00F6738D" w:rsidRDefault="00F6738D" w:rsidP="000712B7">
      <w:r>
        <w:separator/>
      </w:r>
    </w:p>
  </w:endnote>
  <w:endnote w:type="continuationSeparator" w:id="0">
    <w:p w14:paraId="43C33DB0" w14:textId="77777777" w:rsidR="00F6738D" w:rsidRDefault="00F6738D" w:rsidP="0007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A857" w14:textId="77777777" w:rsidR="00F6738D" w:rsidRDefault="00F6738D" w:rsidP="000712B7">
      <w:r>
        <w:separator/>
      </w:r>
    </w:p>
  </w:footnote>
  <w:footnote w:type="continuationSeparator" w:id="0">
    <w:p w14:paraId="21F6ECE3" w14:textId="77777777" w:rsidR="00F6738D" w:rsidRDefault="00F6738D" w:rsidP="0007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CD3E" w14:textId="09403D89" w:rsidR="000712B7" w:rsidRPr="008B10C6" w:rsidRDefault="00DA5BC4" w:rsidP="000712B7">
    <w:pPr>
      <w:pStyle w:val="Header"/>
      <w:jc w:val="center"/>
      <w:rPr>
        <w:b/>
      </w:rPr>
    </w:pPr>
    <w:r>
      <w:rPr>
        <w:b/>
      </w:rPr>
      <w:t xml:space="preserve">Discussion Guide:  Simple </w:t>
    </w:r>
    <w:r w:rsidR="00F26361">
      <w:rPr>
        <w:b/>
      </w:rPr>
      <w:t>Decision Tree</w:t>
    </w:r>
    <w:r>
      <w:rPr>
        <w:b/>
      </w:rPr>
      <w:t xml:space="preserve"> for Reevaluation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273B"/>
    <w:multiLevelType w:val="hybridMultilevel"/>
    <w:tmpl w:val="883AB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A367E"/>
    <w:multiLevelType w:val="hybridMultilevel"/>
    <w:tmpl w:val="90E6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03B30"/>
    <w:multiLevelType w:val="hybridMultilevel"/>
    <w:tmpl w:val="B8A89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7298725">
    <w:abstractNumId w:val="1"/>
  </w:num>
  <w:num w:numId="2" w16cid:durableId="1422533175">
    <w:abstractNumId w:val="2"/>
  </w:num>
  <w:num w:numId="3" w16cid:durableId="184840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A8"/>
    <w:rsid w:val="0005010B"/>
    <w:rsid w:val="000712B7"/>
    <w:rsid w:val="000A7D15"/>
    <w:rsid w:val="00126440"/>
    <w:rsid w:val="001774D6"/>
    <w:rsid w:val="002351FF"/>
    <w:rsid w:val="0025638C"/>
    <w:rsid w:val="002670F6"/>
    <w:rsid w:val="002870DD"/>
    <w:rsid w:val="0029215E"/>
    <w:rsid w:val="002A20C2"/>
    <w:rsid w:val="003306D5"/>
    <w:rsid w:val="00392D69"/>
    <w:rsid w:val="003B164D"/>
    <w:rsid w:val="00465469"/>
    <w:rsid w:val="00474A2F"/>
    <w:rsid w:val="004A05A8"/>
    <w:rsid w:val="00541168"/>
    <w:rsid w:val="00543711"/>
    <w:rsid w:val="005B3036"/>
    <w:rsid w:val="006A626B"/>
    <w:rsid w:val="00705BF9"/>
    <w:rsid w:val="00725289"/>
    <w:rsid w:val="00725939"/>
    <w:rsid w:val="007345BC"/>
    <w:rsid w:val="007A231F"/>
    <w:rsid w:val="007B30EB"/>
    <w:rsid w:val="00897C73"/>
    <w:rsid w:val="008A0F53"/>
    <w:rsid w:val="008B10C6"/>
    <w:rsid w:val="00901F7D"/>
    <w:rsid w:val="0093670F"/>
    <w:rsid w:val="009C2593"/>
    <w:rsid w:val="009D2DB7"/>
    <w:rsid w:val="00B02538"/>
    <w:rsid w:val="00B401EC"/>
    <w:rsid w:val="00BF640C"/>
    <w:rsid w:val="00C33418"/>
    <w:rsid w:val="00C417B5"/>
    <w:rsid w:val="00D27A2C"/>
    <w:rsid w:val="00D713B5"/>
    <w:rsid w:val="00D73DC0"/>
    <w:rsid w:val="00DA5BC4"/>
    <w:rsid w:val="00E511D2"/>
    <w:rsid w:val="00E7184E"/>
    <w:rsid w:val="00F26361"/>
    <w:rsid w:val="00F47A10"/>
    <w:rsid w:val="00F6738D"/>
    <w:rsid w:val="00F944C1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DFB0"/>
  <w14:defaultImageDpi w14:val="32767"/>
  <w15:chartTrackingRefBased/>
  <w15:docId w15:val="{DCBA4890-4B54-BE40-AA31-94B1E878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7"/>
  </w:style>
  <w:style w:type="paragraph" w:styleId="Footer">
    <w:name w:val="footer"/>
    <w:basedOn w:val="Normal"/>
    <w:link w:val="FooterChar"/>
    <w:uiPriority w:val="99"/>
    <w:unhideWhenUsed/>
    <w:rsid w:val="00071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McVey</dc:creator>
  <cp:keywords/>
  <dc:description/>
  <cp:lastModifiedBy>Microsoft Office User</cp:lastModifiedBy>
  <cp:revision>3</cp:revision>
  <cp:lastPrinted>2020-04-28T15:30:00Z</cp:lastPrinted>
  <dcterms:created xsi:type="dcterms:W3CDTF">2022-09-07T13:54:00Z</dcterms:created>
  <dcterms:modified xsi:type="dcterms:W3CDTF">2022-09-07T13:56:00Z</dcterms:modified>
</cp:coreProperties>
</file>