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10" w:tblpY="267"/>
        <w:tblW w:w="10800" w:type="dxa"/>
        <w:tblLayout w:type="fixed"/>
        <w:tblLook w:val="04A0" w:firstRow="1" w:lastRow="0" w:firstColumn="1" w:lastColumn="0" w:noHBand="0" w:noVBand="1"/>
      </w:tblPr>
      <w:tblGrid>
        <w:gridCol w:w="9360"/>
        <w:gridCol w:w="720"/>
        <w:gridCol w:w="720"/>
      </w:tblGrid>
      <w:tr w:rsidR="002E4F01" w14:paraId="0E34C707" w14:textId="77777777" w:rsidTr="002E4F01">
        <w:tc>
          <w:tcPr>
            <w:tcW w:w="10800" w:type="dxa"/>
            <w:gridSpan w:val="3"/>
            <w:shd w:val="clear" w:color="auto" w:fill="auto"/>
          </w:tcPr>
          <w:p w14:paraId="2A9416A0" w14:textId="77777777" w:rsidR="002E4F01" w:rsidRPr="002E4F01" w:rsidRDefault="002E4F01" w:rsidP="002E4F01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2E4F01">
              <w:rPr>
                <w:sz w:val="28"/>
              </w:rPr>
              <w:t>Classroom Management Assessment</w:t>
            </w:r>
          </w:p>
        </w:tc>
      </w:tr>
      <w:tr w:rsidR="002E4F01" w14:paraId="224D8FD3" w14:textId="77777777" w:rsidTr="002E4F01">
        <w:tc>
          <w:tcPr>
            <w:tcW w:w="936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19C41549" w14:textId="77777777" w:rsidR="002E4F01" w:rsidRPr="002E4F01" w:rsidRDefault="002E4F01" w:rsidP="002E4F01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  <w:r w:rsidRPr="002E4F01">
              <w:rPr>
                <w:sz w:val="28"/>
                <w:szCs w:val="28"/>
              </w:rPr>
              <w:t>Practice</w:t>
            </w:r>
          </w:p>
        </w:tc>
        <w:tc>
          <w:tcPr>
            <w:tcW w:w="1440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12715EC6" w14:textId="77777777" w:rsidR="002E4F01" w:rsidRPr="002E4F01" w:rsidRDefault="002E4F01" w:rsidP="002E4F01">
            <w:pPr>
              <w:rPr>
                <w:sz w:val="28"/>
                <w:szCs w:val="28"/>
              </w:rPr>
            </w:pPr>
            <w:r w:rsidRPr="002E4F01">
              <w:rPr>
                <w:sz w:val="28"/>
                <w:szCs w:val="28"/>
              </w:rPr>
              <w:t>Rating</w:t>
            </w:r>
          </w:p>
        </w:tc>
      </w:tr>
      <w:tr w:rsidR="002E4F01" w:rsidRPr="002E4F01" w14:paraId="71039254" w14:textId="77777777" w:rsidTr="002E4F01">
        <w:tc>
          <w:tcPr>
            <w:tcW w:w="1080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14:paraId="1493467B" w14:textId="77777777" w:rsidR="002E4F01" w:rsidRPr="002E4F01" w:rsidRDefault="002E4F01" w:rsidP="002E4F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I maximized structure and predictability in my classroo</w:t>
            </w:r>
            <w:r>
              <w:rPr>
                <w:rFonts w:ascii="Arial" w:hAnsi="Arial" w:cs="Arial"/>
                <w:szCs w:val="28"/>
              </w:rPr>
              <w:t>m.</w:t>
            </w:r>
          </w:p>
        </w:tc>
      </w:tr>
      <w:tr w:rsidR="002E4F01" w:rsidRPr="002E4F01" w14:paraId="735C4EC2" w14:textId="77777777" w:rsidTr="002E4F01">
        <w:trPr>
          <w:trHeight w:val="332"/>
        </w:trPr>
        <w:tc>
          <w:tcPr>
            <w:tcW w:w="93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111A2D1" w14:textId="77777777" w:rsidR="002E4F01" w:rsidRPr="002E4F01" w:rsidRDefault="002E4F01" w:rsidP="00F55CB4">
            <w:pPr>
              <w:pStyle w:val="ListParagraph"/>
              <w:numPr>
                <w:ilvl w:val="0"/>
                <w:numId w:val="3"/>
              </w:numPr>
              <w:ind w:left="810"/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 xml:space="preserve"> I explicitly taught and followed predictable routines.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A000F9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1520A26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No</w:t>
            </w:r>
          </w:p>
        </w:tc>
      </w:tr>
      <w:tr w:rsidR="002E4F01" w:rsidRPr="002E4F01" w14:paraId="47598898" w14:textId="77777777" w:rsidTr="002E4F01">
        <w:tc>
          <w:tcPr>
            <w:tcW w:w="93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7466B87" w14:textId="77777777" w:rsidR="002E4F01" w:rsidRPr="002E4F01" w:rsidRDefault="002E4F01" w:rsidP="00F55CB4">
            <w:pPr>
              <w:pStyle w:val="ListParagraph"/>
              <w:numPr>
                <w:ilvl w:val="0"/>
                <w:numId w:val="3"/>
              </w:numPr>
              <w:ind w:left="810"/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 xml:space="preserve"> I arranged my room to </w:t>
            </w:r>
            <w:r w:rsidRPr="002E4F01">
              <w:rPr>
                <w:rFonts w:ascii="Arial" w:hAnsi="Arial" w:cs="Arial"/>
                <w:i/>
                <w:szCs w:val="28"/>
              </w:rPr>
              <w:t>minimize crowding and distraction</w:t>
            </w:r>
            <w:r w:rsidRPr="002E4F01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397E80C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5ADCB36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No</w:t>
            </w:r>
          </w:p>
        </w:tc>
      </w:tr>
      <w:tr w:rsidR="002E4F01" w:rsidRPr="002E4F01" w14:paraId="587D6BE7" w14:textId="77777777" w:rsidTr="00EE63D6">
        <w:tc>
          <w:tcPr>
            <w:tcW w:w="10800" w:type="dxa"/>
            <w:gridSpan w:val="3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DA0EFA" w14:textId="77777777" w:rsidR="002E4F01" w:rsidRPr="002E4F01" w:rsidRDefault="002E4F01" w:rsidP="002E4F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  <w:r w:rsidRPr="002E4F01">
              <w:rPr>
                <w:rFonts w:ascii="Arial" w:hAnsi="Arial" w:cs="Arial"/>
                <w:szCs w:val="28"/>
              </w:rPr>
              <w:t xml:space="preserve">I posted, taught, reviewed, monitored, and reinforced a small number of </w:t>
            </w:r>
            <w:r w:rsidRPr="002E4F01">
              <w:rPr>
                <w:rFonts w:ascii="Arial" w:hAnsi="Arial" w:cs="Arial"/>
                <w:b/>
                <w:szCs w:val="28"/>
              </w:rPr>
              <w:t>positively stated expectations.</w:t>
            </w:r>
          </w:p>
        </w:tc>
      </w:tr>
      <w:tr w:rsidR="002E4F01" w:rsidRPr="002E4F01" w14:paraId="249E01A7" w14:textId="77777777" w:rsidTr="002E4F01">
        <w:tc>
          <w:tcPr>
            <w:tcW w:w="936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14:paraId="5EA16A03" w14:textId="77777777" w:rsidR="002E4F01" w:rsidRPr="00F55CB4" w:rsidRDefault="002E4F01" w:rsidP="00F55CB4">
            <w:pPr>
              <w:pStyle w:val="ListParagraph"/>
              <w:numPr>
                <w:ilvl w:val="1"/>
                <w:numId w:val="2"/>
              </w:numPr>
              <w:ind w:left="810"/>
              <w:rPr>
                <w:rFonts w:ascii="Arial" w:hAnsi="Arial" w:cs="Arial"/>
                <w:szCs w:val="28"/>
              </w:rPr>
            </w:pPr>
            <w:r w:rsidRPr="00F55CB4">
              <w:rPr>
                <w:rFonts w:ascii="Arial" w:hAnsi="Arial" w:cs="Arial"/>
                <w:szCs w:val="28"/>
              </w:rPr>
              <w:t>I operationally defined and posted a small number of expectations (i.e., school wide rules) for all routines in my classroom.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16CE0E9" w14:textId="77777777" w:rsidR="002E4F01" w:rsidRPr="002E4F01" w:rsidRDefault="002E4F01" w:rsidP="00F55CB4">
            <w:pPr>
              <w:ind w:left="360" w:hanging="360"/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Yes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</w:tcPr>
          <w:p w14:paraId="78FD3317" w14:textId="77777777" w:rsidR="002E4F01" w:rsidRPr="002E4F01" w:rsidRDefault="002E4F01" w:rsidP="00F55CB4">
            <w:pPr>
              <w:ind w:left="360" w:hanging="360"/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No</w:t>
            </w:r>
          </w:p>
        </w:tc>
      </w:tr>
      <w:tr w:rsidR="002E4F01" w:rsidRPr="002E4F01" w14:paraId="453CC180" w14:textId="77777777" w:rsidTr="002E4F01">
        <w:tc>
          <w:tcPr>
            <w:tcW w:w="936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14:paraId="5CB226BA" w14:textId="77777777" w:rsidR="002E4F01" w:rsidRPr="00F55CB4" w:rsidRDefault="002E4F01" w:rsidP="00F55CB4">
            <w:pPr>
              <w:pStyle w:val="ListParagraph"/>
              <w:numPr>
                <w:ilvl w:val="1"/>
                <w:numId w:val="2"/>
              </w:numPr>
              <w:ind w:left="810"/>
              <w:rPr>
                <w:rFonts w:ascii="Arial" w:hAnsi="Arial" w:cs="Arial"/>
                <w:szCs w:val="28"/>
              </w:rPr>
            </w:pPr>
            <w:r w:rsidRPr="00F55CB4">
              <w:rPr>
                <w:rFonts w:ascii="Arial" w:hAnsi="Arial" w:cs="Arial"/>
                <w:szCs w:val="28"/>
              </w:rPr>
              <w:t>I explicitly taught and reviewed these expectations in the context of routines.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9849D37" w14:textId="77777777" w:rsidR="002E4F01" w:rsidRPr="002E4F01" w:rsidRDefault="002E4F01" w:rsidP="00F55CB4">
            <w:pPr>
              <w:ind w:left="360" w:hanging="360"/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Yes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</w:tcPr>
          <w:p w14:paraId="2F90132F" w14:textId="77777777" w:rsidR="002E4F01" w:rsidRPr="002E4F01" w:rsidRDefault="002E4F01" w:rsidP="00F55CB4">
            <w:pPr>
              <w:ind w:left="360" w:hanging="360"/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No</w:t>
            </w:r>
          </w:p>
        </w:tc>
      </w:tr>
      <w:tr w:rsidR="002E4F01" w:rsidRPr="002E4F01" w14:paraId="65ECFE72" w14:textId="77777777" w:rsidTr="002E4F01">
        <w:tc>
          <w:tcPr>
            <w:tcW w:w="936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14:paraId="46D813A8" w14:textId="0742A1A5" w:rsidR="002E4F01" w:rsidRPr="00F55CB4" w:rsidRDefault="002E4F01" w:rsidP="00F55CB4">
            <w:pPr>
              <w:pStyle w:val="ListParagraph"/>
              <w:numPr>
                <w:ilvl w:val="1"/>
                <w:numId w:val="2"/>
              </w:numPr>
              <w:ind w:left="810"/>
              <w:rPr>
                <w:rFonts w:ascii="Arial" w:hAnsi="Arial" w:cs="Arial"/>
                <w:szCs w:val="28"/>
              </w:rPr>
            </w:pPr>
            <w:r w:rsidRPr="00F55CB4">
              <w:rPr>
                <w:rFonts w:ascii="Arial" w:hAnsi="Arial" w:cs="Arial"/>
                <w:szCs w:val="28"/>
              </w:rPr>
              <w:t>I pr</w:t>
            </w:r>
            <w:r w:rsidR="00804D2A">
              <w:rPr>
                <w:rFonts w:ascii="Arial" w:hAnsi="Arial" w:cs="Arial"/>
                <w:szCs w:val="28"/>
              </w:rPr>
              <w:t>ompted or pre-corrected studen</w:t>
            </w:r>
            <w:r w:rsidR="00171EAB">
              <w:rPr>
                <w:rFonts w:ascii="Arial" w:hAnsi="Arial" w:cs="Arial"/>
                <w:szCs w:val="28"/>
              </w:rPr>
              <w:t>t</w:t>
            </w:r>
            <w:r w:rsidRPr="00F55CB4">
              <w:rPr>
                <w:rFonts w:ascii="Arial" w:hAnsi="Arial" w:cs="Arial"/>
                <w:szCs w:val="28"/>
              </w:rPr>
              <w:t xml:space="preserve"> to increase the likelihood that they will follow the expectations.  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76EACC" w14:textId="77777777" w:rsidR="002E4F01" w:rsidRPr="002E4F01" w:rsidRDefault="002E4F01" w:rsidP="00F55CB4">
            <w:pPr>
              <w:ind w:left="360" w:hanging="360"/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Yes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</w:tcPr>
          <w:p w14:paraId="6F1A7AFC" w14:textId="77777777" w:rsidR="002E4F01" w:rsidRPr="002E4F01" w:rsidRDefault="002E4F01" w:rsidP="00F55CB4">
            <w:pPr>
              <w:ind w:left="360" w:hanging="360"/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No</w:t>
            </w:r>
          </w:p>
        </w:tc>
      </w:tr>
      <w:tr w:rsidR="002E4F01" w:rsidRPr="002E4F01" w14:paraId="453DACB1" w14:textId="77777777" w:rsidTr="002E4F01">
        <w:tc>
          <w:tcPr>
            <w:tcW w:w="9360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</w:tcPr>
          <w:p w14:paraId="4FEA40A4" w14:textId="77777777" w:rsidR="002E4F01" w:rsidRPr="00F55CB4" w:rsidRDefault="002E4F01" w:rsidP="00F55CB4">
            <w:pPr>
              <w:pStyle w:val="ListParagraph"/>
              <w:numPr>
                <w:ilvl w:val="1"/>
                <w:numId w:val="2"/>
              </w:numPr>
              <w:ind w:left="810"/>
              <w:rPr>
                <w:rFonts w:ascii="Arial" w:hAnsi="Arial" w:cs="Arial"/>
                <w:szCs w:val="28"/>
              </w:rPr>
            </w:pPr>
            <w:r w:rsidRPr="00F55CB4">
              <w:rPr>
                <w:rFonts w:ascii="Arial" w:hAnsi="Arial" w:cs="Arial"/>
                <w:szCs w:val="28"/>
              </w:rPr>
              <w:t>I actively supervised my students.</w:t>
            </w:r>
          </w:p>
        </w:tc>
        <w:tc>
          <w:tcPr>
            <w:tcW w:w="720" w:type="dxa"/>
            <w:tcBorders>
              <w:top w:val="dashSmallGap" w:sz="4" w:space="0" w:color="auto"/>
              <w:bottom w:val="single" w:sz="24" w:space="0" w:color="auto"/>
            </w:tcBorders>
          </w:tcPr>
          <w:p w14:paraId="68BEBCA0" w14:textId="77777777" w:rsidR="002E4F01" w:rsidRPr="002E4F01" w:rsidRDefault="002E4F01" w:rsidP="00F55CB4">
            <w:pPr>
              <w:ind w:left="360" w:hanging="360"/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Yes</w:t>
            </w:r>
          </w:p>
        </w:tc>
        <w:tc>
          <w:tcPr>
            <w:tcW w:w="720" w:type="dxa"/>
            <w:tcBorders>
              <w:top w:val="dashSmallGap" w:sz="4" w:space="0" w:color="auto"/>
              <w:bottom w:val="single" w:sz="24" w:space="0" w:color="auto"/>
              <w:right w:val="single" w:sz="24" w:space="0" w:color="auto"/>
            </w:tcBorders>
          </w:tcPr>
          <w:p w14:paraId="78573949" w14:textId="77777777" w:rsidR="002E4F01" w:rsidRPr="002E4F01" w:rsidRDefault="002E4F01" w:rsidP="00F55CB4">
            <w:pPr>
              <w:ind w:left="360" w:hanging="360"/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No</w:t>
            </w:r>
          </w:p>
        </w:tc>
      </w:tr>
      <w:tr w:rsidR="002E4F01" w:rsidRPr="002E4F01" w14:paraId="0830B7F7" w14:textId="77777777" w:rsidTr="002104B4">
        <w:tc>
          <w:tcPr>
            <w:tcW w:w="10800" w:type="dxa"/>
            <w:gridSpan w:val="3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16CFD9" w14:textId="77777777" w:rsidR="002E4F01" w:rsidRPr="002E4F01" w:rsidRDefault="002E4F01" w:rsidP="002E4F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  <w:r w:rsidRPr="002E4F01">
              <w:rPr>
                <w:rFonts w:ascii="Arial" w:hAnsi="Arial" w:cs="Arial"/>
                <w:szCs w:val="28"/>
              </w:rPr>
              <w:t>I actively engaged students in observable wats,</w:t>
            </w:r>
          </w:p>
        </w:tc>
      </w:tr>
      <w:tr w:rsidR="002E4F01" w:rsidRPr="002E4F01" w14:paraId="412555AD" w14:textId="77777777" w:rsidTr="002E4F01">
        <w:tc>
          <w:tcPr>
            <w:tcW w:w="936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14:paraId="500E2312" w14:textId="77777777" w:rsidR="002E4F01" w:rsidRPr="002E4F01" w:rsidRDefault="002E4F01" w:rsidP="00F55CB4">
            <w:pPr>
              <w:pStyle w:val="ListParagraph"/>
              <w:numPr>
                <w:ilvl w:val="0"/>
                <w:numId w:val="5"/>
              </w:numPr>
              <w:ind w:left="810"/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I provided a high rate of opportunities to respond during my instruction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64470D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Yes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</w:tcPr>
          <w:p w14:paraId="27068B93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No</w:t>
            </w:r>
          </w:p>
        </w:tc>
      </w:tr>
      <w:tr w:rsidR="002E4F01" w:rsidRPr="002E4F01" w14:paraId="29BA344A" w14:textId="77777777" w:rsidTr="002E4F01">
        <w:tc>
          <w:tcPr>
            <w:tcW w:w="936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14:paraId="5054AE6E" w14:textId="77777777" w:rsidR="002E4F01" w:rsidRPr="002E4F01" w:rsidRDefault="002E4F01" w:rsidP="00F55CB4">
            <w:pPr>
              <w:pStyle w:val="ListParagraph"/>
              <w:numPr>
                <w:ilvl w:val="0"/>
                <w:numId w:val="5"/>
              </w:numPr>
              <w:ind w:left="810"/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I engaged my students in observable ways during teacher directed instruction (i.e., I use responds cards, choral responding, and other methods).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B490F8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Yes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</w:tcPr>
          <w:p w14:paraId="392A6039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No</w:t>
            </w:r>
          </w:p>
        </w:tc>
      </w:tr>
      <w:tr w:rsidR="002E4F01" w:rsidRPr="002E4F01" w14:paraId="7C2409EB" w14:textId="77777777" w:rsidTr="002E4F01">
        <w:tc>
          <w:tcPr>
            <w:tcW w:w="9360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</w:tcPr>
          <w:p w14:paraId="6774BC98" w14:textId="77777777" w:rsidR="002E4F01" w:rsidRPr="002E4F01" w:rsidRDefault="002E4F01" w:rsidP="00F55CB4">
            <w:pPr>
              <w:pStyle w:val="ListParagraph"/>
              <w:numPr>
                <w:ilvl w:val="0"/>
                <w:numId w:val="5"/>
              </w:numPr>
              <w:ind w:left="810"/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I used evidence-based methods to deliver my instruction (e.g., Direct Instruction)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14:paraId="0473F887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Yes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</w:tcPr>
          <w:p w14:paraId="7011F655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No</w:t>
            </w:r>
          </w:p>
        </w:tc>
      </w:tr>
      <w:tr w:rsidR="002E4F01" w:rsidRPr="002E4F01" w14:paraId="6EE05837" w14:textId="77777777" w:rsidTr="0093142C">
        <w:tc>
          <w:tcPr>
            <w:tcW w:w="10800" w:type="dxa"/>
            <w:gridSpan w:val="3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9D8412" w14:textId="77777777" w:rsidR="002E4F01" w:rsidRPr="002E4F01" w:rsidRDefault="002E4F01" w:rsidP="002E4F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  <w:r w:rsidRPr="002E4F01">
              <w:rPr>
                <w:rFonts w:ascii="Arial" w:hAnsi="Arial" w:cs="Arial"/>
                <w:szCs w:val="28"/>
              </w:rPr>
              <w:t>I used a continuum of strategies to acknowledge appropriate behavior.</w:t>
            </w:r>
          </w:p>
        </w:tc>
      </w:tr>
      <w:tr w:rsidR="002E4F01" w:rsidRPr="002E4F01" w14:paraId="49AE0B0A" w14:textId="77777777" w:rsidTr="002E4F01">
        <w:tc>
          <w:tcPr>
            <w:tcW w:w="936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</w:tcBorders>
          </w:tcPr>
          <w:p w14:paraId="2FA5203B" w14:textId="77777777" w:rsidR="002E4F01" w:rsidRPr="002E4F01" w:rsidRDefault="002E4F01" w:rsidP="002E4F0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I provided specific and contingent praise for academic and social behaviors (e.g., following expectations)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D240C9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Yes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</w:tcPr>
          <w:p w14:paraId="590C588D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No</w:t>
            </w:r>
          </w:p>
        </w:tc>
      </w:tr>
      <w:tr w:rsidR="002E4F01" w:rsidRPr="002E4F01" w14:paraId="773064D6" w14:textId="77777777" w:rsidTr="002E4F01">
        <w:tc>
          <w:tcPr>
            <w:tcW w:w="9360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</w:tcPr>
          <w:p w14:paraId="34EA551A" w14:textId="77777777" w:rsidR="002E4F01" w:rsidRPr="002E4F01" w:rsidRDefault="002E4F01" w:rsidP="002E4F0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I also used other systems to acknowledge appropriate behavior (group contingencies, behavior contracts, or token economies)</w:t>
            </w:r>
          </w:p>
        </w:tc>
        <w:tc>
          <w:tcPr>
            <w:tcW w:w="720" w:type="dxa"/>
            <w:tcBorders>
              <w:top w:val="dashSmallGap" w:sz="4" w:space="0" w:color="auto"/>
              <w:bottom w:val="single" w:sz="24" w:space="0" w:color="auto"/>
            </w:tcBorders>
          </w:tcPr>
          <w:p w14:paraId="1CCF9173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Yes</w:t>
            </w:r>
          </w:p>
        </w:tc>
        <w:tc>
          <w:tcPr>
            <w:tcW w:w="720" w:type="dxa"/>
            <w:tcBorders>
              <w:top w:val="dashSmallGap" w:sz="4" w:space="0" w:color="auto"/>
              <w:bottom w:val="single" w:sz="24" w:space="0" w:color="auto"/>
              <w:right w:val="single" w:sz="24" w:space="0" w:color="auto"/>
            </w:tcBorders>
          </w:tcPr>
          <w:p w14:paraId="620BBBCC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No</w:t>
            </w:r>
          </w:p>
        </w:tc>
      </w:tr>
      <w:tr w:rsidR="002E4F01" w:rsidRPr="002E4F01" w14:paraId="148CF663" w14:textId="77777777" w:rsidTr="00DE0E83">
        <w:tc>
          <w:tcPr>
            <w:tcW w:w="1080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995CE2" w14:textId="77777777" w:rsidR="002E4F01" w:rsidRPr="002E4F01" w:rsidRDefault="002E4F01" w:rsidP="002E4F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  <w:r w:rsidRPr="002E4F01">
              <w:rPr>
                <w:rFonts w:ascii="Arial" w:hAnsi="Arial" w:cs="Arial"/>
                <w:szCs w:val="28"/>
              </w:rPr>
              <w:t xml:space="preserve"> I used a continuum of strategies to respond in inappropriate behavior</w:t>
            </w:r>
          </w:p>
        </w:tc>
      </w:tr>
      <w:tr w:rsidR="002E4F01" w:rsidRPr="002E4F01" w14:paraId="01A7FCFA" w14:textId="77777777" w:rsidTr="002E4F01">
        <w:tc>
          <w:tcPr>
            <w:tcW w:w="9360" w:type="dxa"/>
            <w:tcBorders>
              <w:left w:val="single" w:sz="24" w:space="0" w:color="auto"/>
              <w:bottom w:val="dashSmallGap" w:sz="4" w:space="0" w:color="auto"/>
            </w:tcBorders>
          </w:tcPr>
          <w:p w14:paraId="7ED4F4D9" w14:textId="77777777" w:rsidR="002E4F01" w:rsidRPr="002E4F01" w:rsidRDefault="002E4F01" w:rsidP="002E4F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I provided specific, contingent, and brief error corrections for academic and social errors.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C23493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Yes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</w:tcPr>
          <w:p w14:paraId="1767BC1A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No</w:t>
            </w:r>
          </w:p>
        </w:tc>
      </w:tr>
      <w:tr w:rsidR="002E4F01" w:rsidRPr="002E4F01" w14:paraId="0C687102" w14:textId="77777777" w:rsidTr="002E4F01">
        <w:tc>
          <w:tcPr>
            <w:tcW w:w="9360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</w:tcPr>
          <w:p w14:paraId="24A0B9E5" w14:textId="77777777" w:rsidR="002E4F01" w:rsidRPr="002E4F01" w:rsidRDefault="002E4F01" w:rsidP="002E4F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In addition, I used the least restrictive procedure to discourage inappropriate behavior.  (e.g., rewarding replacement behavior, planned ignoring for unwanted behavior).</w:t>
            </w:r>
          </w:p>
        </w:tc>
        <w:tc>
          <w:tcPr>
            <w:tcW w:w="720" w:type="dxa"/>
            <w:tcBorders>
              <w:top w:val="dashSmallGap" w:sz="4" w:space="0" w:color="auto"/>
              <w:bottom w:val="single" w:sz="24" w:space="0" w:color="auto"/>
            </w:tcBorders>
          </w:tcPr>
          <w:p w14:paraId="45084D13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Yes</w:t>
            </w:r>
          </w:p>
        </w:tc>
        <w:tc>
          <w:tcPr>
            <w:tcW w:w="720" w:type="dxa"/>
            <w:tcBorders>
              <w:top w:val="dashSmallGap" w:sz="4" w:space="0" w:color="auto"/>
              <w:bottom w:val="single" w:sz="24" w:space="0" w:color="auto"/>
              <w:right w:val="single" w:sz="24" w:space="0" w:color="auto"/>
            </w:tcBorders>
          </w:tcPr>
          <w:p w14:paraId="6A81B0CC" w14:textId="77777777" w:rsidR="002E4F01" w:rsidRPr="002E4F01" w:rsidRDefault="002E4F01" w:rsidP="002E4F01">
            <w:pPr>
              <w:rPr>
                <w:rFonts w:ascii="Arial" w:hAnsi="Arial" w:cs="Arial"/>
                <w:szCs w:val="28"/>
              </w:rPr>
            </w:pPr>
            <w:r w:rsidRPr="002E4F01">
              <w:rPr>
                <w:rFonts w:ascii="Arial" w:hAnsi="Arial" w:cs="Arial"/>
                <w:szCs w:val="28"/>
              </w:rPr>
              <w:t>No</w:t>
            </w:r>
          </w:p>
        </w:tc>
      </w:tr>
    </w:tbl>
    <w:p w14:paraId="1DC4069C" w14:textId="77777777" w:rsidR="00000D4B" w:rsidRPr="000A789F" w:rsidRDefault="00000D4B" w:rsidP="000A789F">
      <w:pPr>
        <w:jc w:val="center"/>
        <w:rPr>
          <w:sz w:val="32"/>
        </w:rPr>
      </w:pPr>
    </w:p>
    <w:p w14:paraId="043E60F2" w14:textId="77777777" w:rsidR="000A789F" w:rsidRPr="000A789F" w:rsidRDefault="000A789F">
      <w:pPr>
        <w:rPr>
          <w:sz w:val="32"/>
        </w:rPr>
      </w:pPr>
    </w:p>
    <w:p w14:paraId="6819E852" w14:textId="77777777" w:rsidR="000A789F" w:rsidRDefault="000A789F"/>
    <w:p w14:paraId="44F28BC6" w14:textId="77777777" w:rsidR="000A789F" w:rsidRDefault="000A789F"/>
    <w:p w14:paraId="27E8F9AE" w14:textId="77777777" w:rsidR="000A789F" w:rsidRDefault="000A789F"/>
    <w:p w14:paraId="2FBF5E61" w14:textId="77777777" w:rsidR="000A789F" w:rsidRDefault="000A789F"/>
    <w:p w14:paraId="5B9484BB" w14:textId="77777777" w:rsidR="000A789F" w:rsidRDefault="000A789F"/>
    <w:p w14:paraId="6BB4DD70" w14:textId="77777777" w:rsidR="000A789F" w:rsidRDefault="000A789F"/>
    <w:p w14:paraId="149FF3EC" w14:textId="77777777" w:rsidR="000A789F" w:rsidRDefault="000A789F"/>
    <w:p w14:paraId="575D5D4E" w14:textId="77777777" w:rsidR="000A789F" w:rsidRDefault="000A789F"/>
    <w:p w14:paraId="0C9D309C" w14:textId="77777777" w:rsidR="00F3344C" w:rsidRDefault="00F3344C" w:rsidP="00F3344C"/>
    <w:p w14:paraId="42E6BBCD" w14:textId="28BF752D" w:rsidR="00F3344C" w:rsidRDefault="00F3344C" w:rsidP="00F3344C">
      <w:r>
        <w:t xml:space="preserve">Assessment retrieved from:  </w:t>
      </w:r>
    </w:p>
    <w:p w14:paraId="055E7ADC" w14:textId="77777777" w:rsidR="00F3344C" w:rsidRDefault="00F3344C" w:rsidP="00F3344C">
      <w:proofErr w:type="spellStart"/>
      <w:r w:rsidRPr="00F3344C">
        <w:t>Simonsen</w:t>
      </w:r>
      <w:proofErr w:type="spellEnd"/>
      <w:r w:rsidRPr="00F3344C">
        <w:t xml:space="preserve">, B., Fairbanks, S., </w:t>
      </w:r>
      <w:proofErr w:type="spellStart"/>
      <w:r w:rsidRPr="00F3344C">
        <w:t>Briesch</w:t>
      </w:r>
      <w:proofErr w:type="spellEnd"/>
      <w:r w:rsidRPr="00F3344C">
        <w:t xml:space="preserve">, A., (2008).  Evidence-based Practices in Classroom </w:t>
      </w:r>
    </w:p>
    <w:p w14:paraId="629EA733" w14:textId="77777777" w:rsidR="00F3344C" w:rsidRDefault="00F3344C" w:rsidP="00F3344C">
      <w:pPr>
        <w:rPr>
          <w:i/>
          <w:iCs/>
        </w:rPr>
      </w:pPr>
      <w:r>
        <w:tab/>
      </w:r>
      <w:r w:rsidRPr="00F3344C">
        <w:t xml:space="preserve">Management:  Considerations for Research to Practice.  </w:t>
      </w:r>
      <w:r w:rsidRPr="00F3344C">
        <w:rPr>
          <w:i/>
          <w:iCs/>
        </w:rPr>
        <w:t xml:space="preserve">Education and Treatment of </w:t>
      </w:r>
    </w:p>
    <w:p w14:paraId="4DD1E8B4" w14:textId="2533CBCA" w:rsidR="00F3344C" w:rsidRPr="00F3344C" w:rsidRDefault="00F3344C" w:rsidP="00F3344C">
      <w:r>
        <w:rPr>
          <w:i/>
          <w:iCs/>
        </w:rPr>
        <w:tab/>
      </w:r>
      <w:r w:rsidRPr="00F3344C">
        <w:rPr>
          <w:i/>
          <w:iCs/>
        </w:rPr>
        <w:t>Children, 30(3)</w:t>
      </w:r>
      <w:r w:rsidRPr="00F3344C">
        <w:t>, 351-380.</w:t>
      </w:r>
    </w:p>
    <w:p w14:paraId="74E61D06" w14:textId="77777777" w:rsidR="000A789F" w:rsidRDefault="000A789F"/>
    <w:sectPr w:rsidR="000A789F" w:rsidSect="00F3344C">
      <w:pgSz w:w="12240" w:h="15840"/>
      <w:pgMar w:top="819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A9F"/>
    <w:multiLevelType w:val="hybridMultilevel"/>
    <w:tmpl w:val="9AA2E252"/>
    <w:lvl w:ilvl="0" w:tplc="D1A2E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54B85"/>
    <w:multiLevelType w:val="hybridMultilevel"/>
    <w:tmpl w:val="4B26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092B"/>
    <w:multiLevelType w:val="hybridMultilevel"/>
    <w:tmpl w:val="F7400FEC"/>
    <w:lvl w:ilvl="0" w:tplc="46D0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E523F"/>
    <w:multiLevelType w:val="hybridMultilevel"/>
    <w:tmpl w:val="77289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1606"/>
    <w:multiLevelType w:val="hybridMultilevel"/>
    <w:tmpl w:val="B3265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5453"/>
    <w:multiLevelType w:val="hybridMultilevel"/>
    <w:tmpl w:val="2B560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997743"/>
    <w:multiLevelType w:val="hybridMultilevel"/>
    <w:tmpl w:val="607A8E0C"/>
    <w:lvl w:ilvl="0" w:tplc="E3140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9F"/>
    <w:rsid w:val="00000D4B"/>
    <w:rsid w:val="000A789F"/>
    <w:rsid w:val="00171EAB"/>
    <w:rsid w:val="00270632"/>
    <w:rsid w:val="002E46D2"/>
    <w:rsid w:val="002E4F01"/>
    <w:rsid w:val="00565C52"/>
    <w:rsid w:val="00804D2A"/>
    <w:rsid w:val="00831F64"/>
    <w:rsid w:val="008332FF"/>
    <w:rsid w:val="00CB40D3"/>
    <w:rsid w:val="00F3344C"/>
    <w:rsid w:val="00F5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35F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TASN ATBS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Lawrence</dc:creator>
  <cp:keywords/>
  <dc:description/>
  <cp:lastModifiedBy>Peggy VonFeldt</cp:lastModifiedBy>
  <cp:revision>2</cp:revision>
  <dcterms:created xsi:type="dcterms:W3CDTF">2017-07-24T16:44:00Z</dcterms:created>
  <dcterms:modified xsi:type="dcterms:W3CDTF">2017-07-24T16:44:00Z</dcterms:modified>
</cp:coreProperties>
</file>